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40CF49" w14:textId="6DF1DB12" w:rsidR="00D376BE" w:rsidRPr="007A67D2" w:rsidRDefault="00D376BE">
      <w:pPr>
        <w:spacing w:line="360" w:lineRule="auto"/>
        <w:jc w:val="center"/>
        <w:rPr>
          <w:rFonts w:ascii="Arial" w:hAnsi="Arial" w:cs="Arial"/>
          <w:b/>
          <w:sz w:val="20"/>
          <w:szCs w:val="20"/>
        </w:rPr>
      </w:pPr>
      <w:r w:rsidRPr="007A67D2">
        <w:rPr>
          <w:rFonts w:ascii="Arial" w:hAnsi="Arial" w:cs="Arial"/>
          <w:b/>
          <w:sz w:val="20"/>
          <w:szCs w:val="20"/>
        </w:rPr>
        <w:t xml:space="preserve">Promoting </w:t>
      </w:r>
      <w:r w:rsidR="00EA16A4">
        <w:rPr>
          <w:rFonts w:ascii="Arial" w:hAnsi="Arial" w:cs="Arial"/>
          <w:b/>
          <w:sz w:val="20"/>
          <w:szCs w:val="20"/>
        </w:rPr>
        <w:t>H</w:t>
      </w:r>
      <w:r w:rsidRPr="007A67D2">
        <w:rPr>
          <w:rFonts w:ascii="Arial" w:hAnsi="Arial" w:cs="Arial"/>
          <w:b/>
          <w:sz w:val="20"/>
          <w:szCs w:val="20"/>
        </w:rPr>
        <w:t xml:space="preserve">ealth and </w:t>
      </w:r>
      <w:r w:rsidR="00EA16A4">
        <w:rPr>
          <w:rFonts w:ascii="Arial" w:hAnsi="Arial" w:cs="Arial"/>
          <w:b/>
          <w:sz w:val="20"/>
          <w:szCs w:val="20"/>
        </w:rPr>
        <w:t>H</w:t>
      </w:r>
      <w:r w:rsidRPr="007A67D2">
        <w:rPr>
          <w:rFonts w:ascii="Arial" w:hAnsi="Arial" w:cs="Arial"/>
          <w:b/>
          <w:sz w:val="20"/>
          <w:szCs w:val="20"/>
        </w:rPr>
        <w:t>ygiene</w:t>
      </w:r>
    </w:p>
    <w:p w14:paraId="1F5CDF8A" w14:textId="322BAC02" w:rsidR="00D376BE" w:rsidRPr="007A67D2" w:rsidRDefault="00D376BE">
      <w:pPr>
        <w:spacing w:line="360" w:lineRule="auto"/>
        <w:jc w:val="center"/>
        <w:rPr>
          <w:rFonts w:ascii="Arial" w:hAnsi="Arial" w:cs="Arial"/>
          <w:b/>
          <w:sz w:val="20"/>
          <w:szCs w:val="20"/>
        </w:rPr>
      </w:pPr>
      <w:r w:rsidRPr="007A67D2">
        <w:rPr>
          <w:rFonts w:ascii="Arial" w:hAnsi="Arial" w:cs="Arial"/>
          <w:b/>
          <w:sz w:val="20"/>
          <w:szCs w:val="20"/>
        </w:rPr>
        <w:t>First Aid</w:t>
      </w:r>
      <w:r w:rsidR="00206596" w:rsidRPr="007A67D2">
        <w:rPr>
          <w:rFonts w:ascii="Arial" w:hAnsi="Arial" w:cs="Arial"/>
          <w:b/>
          <w:sz w:val="20"/>
          <w:szCs w:val="20"/>
        </w:rPr>
        <w:t xml:space="preserve"> and Accidents</w:t>
      </w:r>
    </w:p>
    <w:p w14:paraId="7F0FC59F" w14:textId="77777777" w:rsidR="00D376BE" w:rsidRPr="007A67D2" w:rsidRDefault="00D376BE">
      <w:pPr>
        <w:spacing w:line="360" w:lineRule="auto"/>
        <w:rPr>
          <w:rFonts w:ascii="Arial" w:hAnsi="Arial" w:cs="Arial"/>
          <w:b/>
          <w:sz w:val="20"/>
          <w:szCs w:val="20"/>
        </w:rPr>
      </w:pPr>
      <w:r w:rsidRPr="007A67D2">
        <w:rPr>
          <w:rFonts w:ascii="Arial" w:hAnsi="Arial" w:cs="Arial"/>
          <w:b/>
          <w:sz w:val="20"/>
          <w:szCs w:val="20"/>
        </w:rPr>
        <w:t>Policy statement</w:t>
      </w:r>
    </w:p>
    <w:p w14:paraId="1B1D5DB3" w14:textId="77777777" w:rsidR="00D376BE" w:rsidRPr="007A67D2" w:rsidRDefault="00D376BE">
      <w:pPr>
        <w:spacing w:line="360" w:lineRule="auto"/>
        <w:rPr>
          <w:rFonts w:ascii="Arial" w:hAnsi="Arial" w:cs="Arial"/>
          <w:sz w:val="20"/>
          <w:szCs w:val="20"/>
        </w:rPr>
      </w:pPr>
      <w:r w:rsidRPr="007A67D2">
        <w:rPr>
          <w:rFonts w:ascii="Arial" w:hAnsi="Arial" w:cs="Arial"/>
          <w:sz w:val="20"/>
          <w:szCs w:val="20"/>
        </w:rPr>
        <w:t xml:space="preserve">At </w:t>
      </w:r>
      <w:r w:rsidR="00395C8C" w:rsidRPr="007A67D2">
        <w:rPr>
          <w:rFonts w:ascii="Arial" w:hAnsi="Arial" w:cs="Arial"/>
          <w:sz w:val="20"/>
          <w:szCs w:val="20"/>
        </w:rPr>
        <w:t xml:space="preserve">The Island Day Nursery staff are </w:t>
      </w:r>
      <w:r w:rsidRPr="007A67D2">
        <w:rPr>
          <w:rFonts w:ascii="Arial" w:hAnsi="Arial" w:cs="Arial"/>
          <w:sz w:val="20"/>
          <w:szCs w:val="20"/>
        </w:rPr>
        <w:t xml:space="preserve">able to take action to apply first aid treatment in the event of an accident involving a child or adult. At least </w:t>
      </w:r>
      <w:r w:rsidR="00395C8C" w:rsidRPr="007A67D2">
        <w:rPr>
          <w:rFonts w:ascii="Arial" w:hAnsi="Arial" w:cs="Arial"/>
          <w:sz w:val="20"/>
          <w:szCs w:val="20"/>
        </w:rPr>
        <w:t>95</w:t>
      </w:r>
      <w:r w:rsidR="00386B25" w:rsidRPr="007A67D2">
        <w:rPr>
          <w:rFonts w:ascii="Arial" w:hAnsi="Arial" w:cs="Arial"/>
          <w:sz w:val="20"/>
          <w:szCs w:val="20"/>
        </w:rPr>
        <w:t xml:space="preserve">% </w:t>
      </w:r>
      <w:r w:rsidRPr="007A67D2">
        <w:rPr>
          <w:rFonts w:ascii="Arial" w:hAnsi="Arial" w:cs="Arial"/>
          <w:sz w:val="20"/>
          <w:szCs w:val="20"/>
        </w:rPr>
        <w:t>of staff with current first aid training</w:t>
      </w:r>
      <w:r w:rsidR="00386B25" w:rsidRPr="007A67D2">
        <w:rPr>
          <w:rFonts w:ascii="Arial" w:hAnsi="Arial" w:cs="Arial"/>
          <w:sz w:val="20"/>
          <w:szCs w:val="20"/>
        </w:rPr>
        <w:t xml:space="preserve"> are </w:t>
      </w:r>
      <w:r w:rsidRPr="007A67D2">
        <w:rPr>
          <w:rFonts w:ascii="Arial" w:hAnsi="Arial" w:cs="Arial"/>
          <w:sz w:val="20"/>
          <w:szCs w:val="20"/>
        </w:rPr>
        <w:t xml:space="preserve"> on the premises or on an outing at any one time. The first aid qualification includes first aid training for infants and young children. </w:t>
      </w:r>
    </w:p>
    <w:p w14:paraId="23BB5D77" w14:textId="77777777" w:rsidR="00D22DE4" w:rsidRPr="007A67D2" w:rsidRDefault="00D22DE4">
      <w:pPr>
        <w:spacing w:line="360" w:lineRule="auto"/>
        <w:rPr>
          <w:rFonts w:ascii="Arial" w:hAnsi="Arial" w:cs="Arial"/>
          <w:sz w:val="20"/>
          <w:szCs w:val="20"/>
        </w:rPr>
      </w:pPr>
    </w:p>
    <w:p w14:paraId="3213CE28" w14:textId="71354595" w:rsidR="00D376BE" w:rsidRPr="007A67D2" w:rsidRDefault="00D376BE">
      <w:pPr>
        <w:spacing w:line="360" w:lineRule="auto"/>
        <w:rPr>
          <w:rFonts w:ascii="Arial" w:hAnsi="Arial" w:cs="Arial"/>
          <w:b/>
          <w:sz w:val="20"/>
          <w:szCs w:val="20"/>
        </w:rPr>
      </w:pPr>
      <w:r w:rsidRPr="007A67D2">
        <w:rPr>
          <w:rFonts w:ascii="Arial" w:hAnsi="Arial" w:cs="Arial"/>
          <w:b/>
          <w:sz w:val="20"/>
          <w:szCs w:val="20"/>
        </w:rPr>
        <w:t>Procedures</w:t>
      </w:r>
    </w:p>
    <w:p w14:paraId="3CD89C8A" w14:textId="77777777" w:rsidR="00D376BE" w:rsidRPr="007A67D2" w:rsidRDefault="00D376BE">
      <w:pPr>
        <w:spacing w:line="360" w:lineRule="auto"/>
        <w:rPr>
          <w:rFonts w:ascii="Arial" w:hAnsi="Arial" w:cs="Arial"/>
          <w:i/>
          <w:sz w:val="20"/>
          <w:szCs w:val="20"/>
        </w:rPr>
      </w:pPr>
      <w:r w:rsidRPr="007A67D2">
        <w:rPr>
          <w:rFonts w:ascii="Arial" w:hAnsi="Arial" w:cs="Arial"/>
          <w:i/>
          <w:sz w:val="20"/>
          <w:szCs w:val="20"/>
        </w:rPr>
        <w:t>The First Aid Kit</w:t>
      </w:r>
    </w:p>
    <w:p w14:paraId="5CFA22F6" w14:textId="77777777" w:rsidR="00D376BE" w:rsidRPr="007A67D2" w:rsidRDefault="00D376BE">
      <w:pPr>
        <w:spacing w:line="360" w:lineRule="auto"/>
        <w:rPr>
          <w:rFonts w:ascii="Arial" w:hAnsi="Arial" w:cs="Arial"/>
          <w:sz w:val="20"/>
          <w:szCs w:val="20"/>
        </w:rPr>
      </w:pPr>
      <w:r w:rsidRPr="007A67D2">
        <w:rPr>
          <w:rFonts w:ascii="Arial" w:hAnsi="Arial" w:cs="Arial"/>
          <w:sz w:val="20"/>
          <w:szCs w:val="20"/>
        </w:rPr>
        <w:t>Our first aid kit complies with the Health and Safety (First Aid) Regulations</w:t>
      </w:r>
      <w:r w:rsidR="00395C8C" w:rsidRPr="007A67D2">
        <w:rPr>
          <w:rFonts w:ascii="Arial" w:hAnsi="Arial" w:cs="Arial"/>
          <w:sz w:val="20"/>
          <w:szCs w:val="20"/>
        </w:rPr>
        <w:t xml:space="preserve"> </w:t>
      </w:r>
      <w:r w:rsidRPr="007A67D2">
        <w:rPr>
          <w:rFonts w:ascii="Arial" w:hAnsi="Arial" w:cs="Arial"/>
          <w:sz w:val="20"/>
          <w:szCs w:val="20"/>
        </w:rPr>
        <w:t>and c</w:t>
      </w:r>
      <w:r w:rsidR="00395C8C" w:rsidRPr="007A67D2">
        <w:rPr>
          <w:rFonts w:ascii="Arial" w:hAnsi="Arial" w:cs="Arial"/>
          <w:sz w:val="20"/>
          <w:szCs w:val="20"/>
        </w:rPr>
        <w:t>ontains the following items</w:t>
      </w:r>
      <w:r w:rsidRPr="007A67D2">
        <w:rPr>
          <w:rFonts w:ascii="Arial" w:hAnsi="Arial" w:cs="Arial"/>
          <w:sz w:val="20"/>
          <w:szCs w:val="20"/>
        </w:rPr>
        <w:t>:</w:t>
      </w:r>
    </w:p>
    <w:p w14:paraId="031C267D" w14:textId="77777777" w:rsidR="00D376BE" w:rsidRPr="007A67D2" w:rsidRDefault="00D376BE">
      <w:pPr>
        <w:pStyle w:val="Blockquote"/>
        <w:numPr>
          <w:ilvl w:val="0"/>
          <w:numId w:val="3"/>
        </w:numPr>
        <w:spacing w:before="0" w:after="0" w:line="360" w:lineRule="auto"/>
        <w:ind w:right="720" w:firstLine="0"/>
        <w:rPr>
          <w:rFonts w:ascii="Arial" w:hAnsi="Arial" w:cs="Arial"/>
          <w:sz w:val="20"/>
          <w:szCs w:val="20"/>
        </w:rPr>
      </w:pPr>
      <w:r w:rsidRPr="007A67D2">
        <w:rPr>
          <w:rFonts w:ascii="Arial" w:hAnsi="Arial" w:cs="Arial"/>
          <w:sz w:val="20"/>
          <w:szCs w:val="20"/>
        </w:rPr>
        <w:t>Triangular bandages (ideally at least one should be sterile) - x 4.</w:t>
      </w:r>
    </w:p>
    <w:p w14:paraId="69FD4B32" w14:textId="77777777" w:rsidR="00D376BE" w:rsidRPr="007A67D2" w:rsidRDefault="00D376BE">
      <w:pPr>
        <w:pStyle w:val="Blockquote"/>
        <w:numPr>
          <w:ilvl w:val="0"/>
          <w:numId w:val="3"/>
        </w:numPr>
        <w:spacing w:before="0" w:after="0" w:line="360" w:lineRule="auto"/>
        <w:ind w:right="720" w:firstLine="0"/>
        <w:rPr>
          <w:rFonts w:ascii="Arial" w:hAnsi="Arial" w:cs="Arial"/>
          <w:sz w:val="20"/>
          <w:szCs w:val="20"/>
        </w:rPr>
      </w:pPr>
      <w:r w:rsidRPr="007A67D2">
        <w:rPr>
          <w:rFonts w:ascii="Arial" w:hAnsi="Arial" w:cs="Arial"/>
          <w:sz w:val="20"/>
          <w:szCs w:val="20"/>
        </w:rPr>
        <w:t>Sterile dressings:</w:t>
      </w:r>
    </w:p>
    <w:p w14:paraId="353AA970" w14:textId="77777777" w:rsidR="00D376BE" w:rsidRPr="007A67D2" w:rsidRDefault="00D376BE">
      <w:pPr>
        <w:spacing w:line="360" w:lineRule="auto"/>
        <w:ind w:left="360"/>
        <w:rPr>
          <w:rFonts w:ascii="Arial" w:hAnsi="Arial" w:cs="Arial"/>
          <w:sz w:val="20"/>
          <w:szCs w:val="20"/>
        </w:rPr>
      </w:pPr>
      <w:r w:rsidRPr="007A67D2">
        <w:rPr>
          <w:rFonts w:ascii="Arial" w:hAnsi="Arial" w:cs="Arial"/>
          <w:sz w:val="20"/>
          <w:szCs w:val="20"/>
        </w:rPr>
        <w:t>a) Small (formerly Medium No 8) - x 3.</w:t>
      </w:r>
    </w:p>
    <w:p w14:paraId="26830A3A" w14:textId="77777777" w:rsidR="00D376BE" w:rsidRPr="007A67D2" w:rsidRDefault="00D376BE">
      <w:pPr>
        <w:spacing w:line="360" w:lineRule="auto"/>
        <w:ind w:left="360"/>
        <w:rPr>
          <w:rFonts w:ascii="Arial" w:hAnsi="Arial" w:cs="Arial"/>
          <w:sz w:val="20"/>
          <w:szCs w:val="20"/>
        </w:rPr>
      </w:pPr>
      <w:r w:rsidRPr="007A67D2">
        <w:rPr>
          <w:rFonts w:ascii="Arial" w:hAnsi="Arial" w:cs="Arial"/>
          <w:sz w:val="20"/>
          <w:szCs w:val="20"/>
        </w:rPr>
        <w:t>b) Medium (formerly Large No 9) – HSE 1 - x 3.</w:t>
      </w:r>
    </w:p>
    <w:p w14:paraId="0C2C1310" w14:textId="77777777" w:rsidR="00D376BE" w:rsidRPr="007A67D2" w:rsidRDefault="00D376BE">
      <w:pPr>
        <w:spacing w:line="360" w:lineRule="auto"/>
        <w:ind w:left="360"/>
        <w:rPr>
          <w:rFonts w:ascii="Arial" w:hAnsi="Arial" w:cs="Arial"/>
          <w:sz w:val="20"/>
          <w:szCs w:val="20"/>
        </w:rPr>
      </w:pPr>
      <w:r w:rsidRPr="007A67D2">
        <w:rPr>
          <w:rFonts w:ascii="Arial" w:hAnsi="Arial" w:cs="Arial"/>
          <w:sz w:val="20"/>
          <w:szCs w:val="20"/>
        </w:rPr>
        <w:t>c) Large (formerly Extra Large No 3) – HSE 2 - x 3.</w:t>
      </w:r>
    </w:p>
    <w:p w14:paraId="11E404F0" w14:textId="77777777" w:rsidR="00D376BE" w:rsidRPr="007A67D2" w:rsidRDefault="00D376BE">
      <w:pPr>
        <w:pStyle w:val="Blockquote"/>
        <w:numPr>
          <w:ilvl w:val="0"/>
          <w:numId w:val="1"/>
        </w:numPr>
        <w:spacing w:before="0" w:after="0" w:line="360" w:lineRule="auto"/>
        <w:ind w:right="720" w:firstLine="0"/>
        <w:rPr>
          <w:rFonts w:ascii="Arial" w:hAnsi="Arial" w:cs="Arial"/>
          <w:sz w:val="20"/>
          <w:szCs w:val="20"/>
        </w:rPr>
      </w:pPr>
      <w:r w:rsidRPr="007A67D2">
        <w:rPr>
          <w:rFonts w:ascii="Arial" w:hAnsi="Arial" w:cs="Arial"/>
          <w:sz w:val="20"/>
          <w:szCs w:val="20"/>
        </w:rPr>
        <w:t>Composite pack containing 20 assorted (individually-wrapped) plasters 1.</w:t>
      </w:r>
    </w:p>
    <w:p w14:paraId="739E2089" w14:textId="77777777" w:rsidR="00D376BE" w:rsidRPr="007A67D2" w:rsidRDefault="00D376BE">
      <w:pPr>
        <w:pStyle w:val="Blockquote"/>
        <w:numPr>
          <w:ilvl w:val="0"/>
          <w:numId w:val="1"/>
        </w:numPr>
        <w:spacing w:before="0" w:after="0" w:line="360" w:lineRule="auto"/>
        <w:ind w:right="542" w:firstLine="0"/>
        <w:rPr>
          <w:rFonts w:ascii="Arial" w:hAnsi="Arial" w:cs="Arial"/>
          <w:sz w:val="20"/>
          <w:szCs w:val="20"/>
        </w:rPr>
      </w:pPr>
      <w:r w:rsidRPr="007A67D2">
        <w:rPr>
          <w:rFonts w:ascii="Arial" w:hAnsi="Arial" w:cs="Arial"/>
          <w:sz w:val="20"/>
          <w:szCs w:val="20"/>
        </w:rPr>
        <w:t>Sterile eye pads (with bandage or attachment) eg No 16 dressing 2.</w:t>
      </w:r>
    </w:p>
    <w:p w14:paraId="14530E33" w14:textId="77777777" w:rsidR="00D376BE" w:rsidRPr="007A67D2" w:rsidRDefault="00D376BE">
      <w:pPr>
        <w:pStyle w:val="Blockquote"/>
        <w:numPr>
          <w:ilvl w:val="0"/>
          <w:numId w:val="1"/>
        </w:numPr>
        <w:spacing w:before="0" w:after="0" w:line="360" w:lineRule="auto"/>
        <w:ind w:right="720" w:firstLine="0"/>
        <w:rPr>
          <w:rFonts w:ascii="Arial" w:hAnsi="Arial" w:cs="Arial"/>
          <w:sz w:val="20"/>
          <w:szCs w:val="20"/>
        </w:rPr>
      </w:pPr>
      <w:r w:rsidRPr="007A67D2">
        <w:rPr>
          <w:rFonts w:ascii="Arial" w:hAnsi="Arial" w:cs="Arial"/>
          <w:sz w:val="20"/>
          <w:szCs w:val="20"/>
        </w:rPr>
        <w:t>Container of 6 safety pins 1.</w:t>
      </w:r>
    </w:p>
    <w:p w14:paraId="515479B1" w14:textId="77B2054B" w:rsidR="00D376BE" w:rsidRPr="007A67D2" w:rsidRDefault="00D376BE">
      <w:pPr>
        <w:pStyle w:val="Blockquote"/>
        <w:numPr>
          <w:ilvl w:val="0"/>
          <w:numId w:val="1"/>
        </w:numPr>
        <w:spacing w:before="0" w:after="0" w:line="360" w:lineRule="auto"/>
        <w:ind w:right="720" w:firstLine="0"/>
        <w:rPr>
          <w:rFonts w:ascii="Arial" w:hAnsi="Arial" w:cs="Arial"/>
          <w:sz w:val="20"/>
          <w:szCs w:val="20"/>
        </w:rPr>
      </w:pPr>
      <w:r w:rsidRPr="007A67D2">
        <w:rPr>
          <w:rFonts w:ascii="Arial" w:hAnsi="Arial" w:cs="Arial"/>
          <w:sz w:val="20"/>
          <w:szCs w:val="20"/>
        </w:rPr>
        <w:t>Guidance card as recommended by HSE 1.</w:t>
      </w:r>
    </w:p>
    <w:p w14:paraId="581302EC" w14:textId="3A459833" w:rsidR="00D22DE4" w:rsidRPr="007A67D2" w:rsidRDefault="00D22DE4" w:rsidP="00D22DE4">
      <w:pPr>
        <w:pStyle w:val="Blockquote"/>
        <w:spacing w:before="0" w:after="0" w:line="360" w:lineRule="auto"/>
        <w:ind w:right="720"/>
        <w:rPr>
          <w:rFonts w:ascii="Arial" w:hAnsi="Arial" w:cs="Arial"/>
          <w:sz w:val="20"/>
          <w:szCs w:val="20"/>
        </w:rPr>
      </w:pPr>
      <w:r w:rsidRPr="007A67D2">
        <w:rPr>
          <w:rFonts w:ascii="Arial" w:hAnsi="Arial" w:cs="Arial"/>
          <w:sz w:val="20"/>
          <w:szCs w:val="20"/>
        </w:rPr>
        <w:t>First aid boxes are checked every 3 months and out of date equipment is replaced</w:t>
      </w:r>
    </w:p>
    <w:p w14:paraId="30CD59DD" w14:textId="77777777" w:rsidR="00D376BE" w:rsidRPr="007A67D2" w:rsidRDefault="00D376BE">
      <w:pPr>
        <w:spacing w:line="360" w:lineRule="auto"/>
        <w:rPr>
          <w:rFonts w:ascii="Arial" w:hAnsi="Arial" w:cs="Arial"/>
          <w:sz w:val="20"/>
          <w:szCs w:val="20"/>
        </w:rPr>
      </w:pPr>
    </w:p>
    <w:p w14:paraId="50FD2F9A" w14:textId="77777777" w:rsidR="00D376BE" w:rsidRPr="007A67D2" w:rsidRDefault="00D376BE">
      <w:pPr>
        <w:spacing w:line="360" w:lineRule="auto"/>
        <w:rPr>
          <w:rFonts w:ascii="Arial" w:hAnsi="Arial" w:cs="Arial"/>
          <w:sz w:val="20"/>
          <w:szCs w:val="20"/>
        </w:rPr>
      </w:pPr>
      <w:r w:rsidRPr="007A67D2">
        <w:rPr>
          <w:rFonts w:ascii="Arial" w:hAnsi="Arial" w:cs="Arial"/>
          <w:sz w:val="20"/>
          <w:szCs w:val="20"/>
        </w:rPr>
        <w:t xml:space="preserve">In addition to the first aid equipment, each box should be supplied with: </w:t>
      </w:r>
    </w:p>
    <w:p w14:paraId="1C180941" w14:textId="77777777" w:rsidR="00D376BE" w:rsidRPr="007A67D2" w:rsidRDefault="00D376BE">
      <w:pPr>
        <w:pStyle w:val="Blockquote"/>
        <w:numPr>
          <w:ilvl w:val="0"/>
          <w:numId w:val="2"/>
        </w:numPr>
        <w:spacing w:before="0" w:after="0" w:line="360" w:lineRule="auto"/>
        <w:ind w:right="720" w:firstLine="0"/>
        <w:rPr>
          <w:rFonts w:ascii="Arial" w:hAnsi="Arial" w:cs="Arial"/>
          <w:sz w:val="20"/>
          <w:szCs w:val="20"/>
        </w:rPr>
      </w:pPr>
      <w:r w:rsidRPr="007A67D2">
        <w:rPr>
          <w:rFonts w:ascii="Arial" w:hAnsi="Arial" w:cs="Arial"/>
          <w:sz w:val="20"/>
          <w:szCs w:val="20"/>
        </w:rPr>
        <w:t>2 pairs of disposable plastic (PVC or vinyl) gloves.</w:t>
      </w:r>
    </w:p>
    <w:p w14:paraId="6127C213" w14:textId="77777777" w:rsidR="00D376BE" w:rsidRPr="007A67D2" w:rsidRDefault="00D376BE">
      <w:pPr>
        <w:pStyle w:val="Blockquote"/>
        <w:numPr>
          <w:ilvl w:val="0"/>
          <w:numId w:val="2"/>
        </w:numPr>
        <w:spacing w:before="0" w:after="0" w:line="360" w:lineRule="auto"/>
        <w:ind w:right="720" w:firstLine="0"/>
        <w:rPr>
          <w:rFonts w:ascii="Arial" w:hAnsi="Arial" w:cs="Arial"/>
          <w:sz w:val="20"/>
          <w:szCs w:val="20"/>
        </w:rPr>
      </w:pPr>
      <w:r w:rsidRPr="007A67D2">
        <w:rPr>
          <w:rFonts w:ascii="Arial" w:hAnsi="Arial" w:cs="Arial"/>
          <w:sz w:val="20"/>
          <w:szCs w:val="20"/>
        </w:rPr>
        <w:t>1 plastic disposable apron.</w:t>
      </w:r>
    </w:p>
    <w:p w14:paraId="4D4D4D56" w14:textId="77777777" w:rsidR="00D376BE" w:rsidRPr="007A67D2" w:rsidRDefault="00D376BE">
      <w:pPr>
        <w:pStyle w:val="Blockquote"/>
        <w:spacing w:before="0" w:after="0" w:line="360" w:lineRule="auto"/>
        <w:ind w:left="1800" w:right="720"/>
        <w:rPr>
          <w:rFonts w:ascii="Arial" w:hAnsi="Arial" w:cs="Arial"/>
          <w:sz w:val="20"/>
          <w:szCs w:val="20"/>
        </w:rPr>
      </w:pPr>
    </w:p>
    <w:p w14:paraId="299CAE71" w14:textId="77777777" w:rsidR="00D376BE" w:rsidRPr="007A67D2" w:rsidRDefault="00D376BE">
      <w:pPr>
        <w:numPr>
          <w:ilvl w:val="0"/>
          <w:numId w:val="5"/>
        </w:numPr>
        <w:spacing w:line="360" w:lineRule="auto"/>
        <w:rPr>
          <w:rFonts w:ascii="Arial" w:hAnsi="Arial" w:cs="Arial"/>
          <w:sz w:val="20"/>
          <w:szCs w:val="20"/>
        </w:rPr>
      </w:pPr>
      <w:r w:rsidRPr="007A67D2">
        <w:rPr>
          <w:rFonts w:ascii="Arial" w:hAnsi="Arial" w:cs="Arial"/>
          <w:sz w:val="20"/>
          <w:szCs w:val="20"/>
        </w:rPr>
        <w:t>The first aid box is easily accessible to adults and is kept out of the reach of children.</w:t>
      </w:r>
    </w:p>
    <w:p w14:paraId="7ADCE27D" w14:textId="77777777" w:rsidR="00D376BE" w:rsidRPr="007A67D2" w:rsidRDefault="00D376BE">
      <w:pPr>
        <w:numPr>
          <w:ilvl w:val="0"/>
          <w:numId w:val="5"/>
        </w:numPr>
        <w:spacing w:line="360" w:lineRule="auto"/>
        <w:rPr>
          <w:rFonts w:ascii="Arial" w:hAnsi="Arial" w:cs="Arial"/>
          <w:sz w:val="20"/>
          <w:szCs w:val="20"/>
        </w:rPr>
      </w:pPr>
      <w:r w:rsidRPr="007A67D2">
        <w:rPr>
          <w:rFonts w:ascii="Arial" w:hAnsi="Arial" w:cs="Arial"/>
          <w:sz w:val="20"/>
          <w:szCs w:val="20"/>
        </w:rPr>
        <w:t>No un-prescribed medication is given to children, parents or staff.</w:t>
      </w:r>
    </w:p>
    <w:p w14:paraId="06E9D385" w14:textId="77777777" w:rsidR="00D376BE" w:rsidRPr="007A67D2" w:rsidRDefault="00D376BE">
      <w:pPr>
        <w:pStyle w:val="ListParagraph"/>
        <w:numPr>
          <w:ilvl w:val="0"/>
          <w:numId w:val="5"/>
        </w:numPr>
        <w:spacing w:line="360" w:lineRule="auto"/>
        <w:rPr>
          <w:rFonts w:ascii="Arial" w:hAnsi="Arial" w:cs="Arial"/>
          <w:sz w:val="20"/>
          <w:szCs w:val="20"/>
        </w:rPr>
      </w:pPr>
      <w:r w:rsidRPr="007A67D2">
        <w:rPr>
          <w:rFonts w:ascii="Arial" w:hAnsi="Arial" w:cs="Arial"/>
          <w:sz w:val="20"/>
          <w:szCs w:val="20"/>
        </w:rPr>
        <w:t>At the time of admission to The Island Day Nursery, parents' written permission for emergency medical advice or treatment is sought.  Parents sign and date their written approval.</w:t>
      </w:r>
    </w:p>
    <w:p w14:paraId="53643D67" w14:textId="65FD6D47" w:rsidR="00D376BE" w:rsidRPr="007A67D2" w:rsidRDefault="00D376BE">
      <w:pPr>
        <w:pStyle w:val="ListParagraph"/>
        <w:numPr>
          <w:ilvl w:val="0"/>
          <w:numId w:val="5"/>
        </w:numPr>
        <w:spacing w:line="360" w:lineRule="auto"/>
        <w:rPr>
          <w:rFonts w:ascii="Arial" w:hAnsi="Arial" w:cs="Arial"/>
          <w:sz w:val="20"/>
          <w:szCs w:val="20"/>
        </w:rPr>
      </w:pPr>
      <w:r w:rsidRPr="007A67D2">
        <w:rPr>
          <w:rFonts w:ascii="Arial" w:hAnsi="Arial" w:cs="Arial"/>
          <w:sz w:val="20"/>
          <w:szCs w:val="20"/>
        </w:rPr>
        <w:t>Parents sign a consent form at registration allowing staff to take their child to the nearest Accident and Emergency unit to be examined, treated or admitted as necessary on the understanding that parents have been informed and are on their way to the hospital.</w:t>
      </w:r>
    </w:p>
    <w:p w14:paraId="46562ED5" w14:textId="21F74FF5" w:rsidR="00D22DE4" w:rsidRPr="007A67D2" w:rsidRDefault="00D22DE4" w:rsidP="00D22DE4">
      <w:pPr>
        <w:spacing w:line="360" w:lineRule="auto"/>
        <w:rPr>
          <w:rFonts w:ascii="Arial" w:hAnsi="Arial" w:cs="Arial"/>
          <w:sz w:val="20"/>
          <w:szCs w:val="20"/>
        </w:rPr>
      </w:pPr>
    </w:p>
    <w:p w14:paraId="27C334DC" w14:textId="06CFA102" w:rsidR="00D22DE4" w:rsidRPr="007A67D2" w:rsidRDefault="00D22DE4" w:rsidP="00D22DE4">
      <w:pPr>
        <w:spacing w:line="360" w:lineRule="auto"/>
        <w:rPr>
          <w:rFonts w:ascii="Arial" w:hAnsi="Arial" w:cs="Arial"/>
          <w:sz w:val="20"/>
          <w:szCs w:val="20"/>
        </w:rPr>
      </w:pPr>
    </w:p>
    <w:p w14:paraId="3B44CC51" w14:textId="77777777" w:rsidR="007A67D2" w:rsidRDefault="007A67D2" w:rsidP="00D22DE4">
      <w:pPr>
        <w:spacing w:line="360" w:lineRule="auto"/>
        <w:rPr>
          <w:rFonts w:ascii="Arial" w:hAnsi="Arial" w:cs="Arial"/>
          <w:b/>
          <w:bCs/>
          <w:sz w:val="20"/>
          <w:szCs w:val="20"/>
        </w:rPr>
      </w:pPr>
    </w:p>
    <w:p w14:paraId="2E005268" w14:textId="77777777" w:rsidR="007A67D2" w:rsidRDefault="007A67D2" w:rsidP="00D22DE4">
      <w:pPr>
        <w:spacing w:line="360" w:lineRule="auto"/>
        <w:rPr>
          <w:rFonts w:ascii="Arial" w:hAnsi="Arial" w:cs="Arial"/>
          <w:b/>
          <w:bCs/>
          <w:sz w:val="20"/>
          <w:szCs w:val="20"/>
        </w:rPr>
      </w:pPr>
    </w:p>
    <w:p w14:paraId="66608F55" w14:textId="595F099B" w:rsidR="00D22DE4" w:rsidRPr="007A67D2" w:rsidRDefault="00D22DE4" w:rsidP="00D22DE4">
      <w:pPr>
        <w:spacing w:line="360" w:lineRule="auto"/>
        <w:rPr>
          <w:rFonts w:ascii="Arial" w:hAnsi="Arial" w:cs="Arial"/>
          <w:b/>
          <w:bCs/>
          <w:sz w:val="20"/>
          <w:szCs w:val="20"/>
        </w:rPr>
      </w:pPr>
      <w:r w:rsidRPr="007A67D2">
        <w:rPr>
          <w:rFonts w:ascii="Arial" w:hAnsi="Arial" w:cs="Arial"/>
          <w:b/>
          <w:bCs/>
          <w:sz w:val="20"/>
          <w:szCs w:val="20"/>
        </w:rPr>
        <w:lastRenderedPageBreak/>
        <w:t>Accidents</w:t>
      </w:r>
    </w:p>
    <w:p w14:paraId="3FFAE9B5" w14:textId="716875A7" w:rsidR="00D22DE4" w:rsidRPr="007A67D2" w:rsidRDefault="00D22DE4" w:rsidP="00D22DE4">
      <w:pPr>
        <w:spacing w:line="360" w:lineRule="auto"/>
        <w:rPr>
          <w:rFonts w:ascii="Arial" w:hAnsi="Arial" w:cs="Arial"/>
          <w:sz w:val="20"/>
          <w:szCs w:val="20"/>
        </w:rPr>
      </w:pPr>
      <w:r w:rsidRPr="007A67D2">
        <w:rPr>
          <w:rFonts w:ascii="Arial" w:hAnsi="Arial" w:cs="Arial"/>
          <w:sz w:val="20"/>
          <w:szCs w:val="20"/>
        </w:rPr>
        <w:t>All accidents are recorded in the settings accident book (Appendix A) and parents are asked to sign to say they have been informed of the child’s accident.</w:t>
      </w:r>
    </w:p>
    <w:p w14:paraId="328624F4" w14:textId="71177541" w:rsidR="00D22DE4" w:rsidRDefault="00D22DE4" w:rsidP="00D22DE4">
      <w:pPr>
        <w:spacing w:line="360" w:lineRule="auto"/>
        <w:rPr>
          <w:rFonts w:ascii="Arial" w:hAnsi="Arial" w:cs="Arial"/>
          <w:sz w:val="20"/>
          <w:szCs w:val="20"/>
        </w:rPr>
      </w:pPr>
      <w:r w:rsidRPr="007A67D2">
        <w:rPr>
          <w:rFonts w:ascii="Arial" w:hAnsi="Arial" w:cs="Arial"/>
          <w:sz w:val="20"/>
          <w:szCs w:val="20"/>
        </w:rPr>
        <w:t xml:space="preserve">Setting managers monitor the accidents once a month and record any patterns  and act accordingly. </w:t>
      </w:r>
    </w:p>
    <w:p w14:paraId="47947913" w14:textId="77777777" w:rsidR="00D376BE" w:rsidRPr="007A67D2" w:rsidRDefault="00D376BE">
      <w:pPr>
        <w:spacing w:line="360" w:lineRule="auto"/>
        <w:rPr>
          <w:rFonts w:ascii="Arial" w:hAnsi="Arial" w:cs="Arial"/>
          <w:b/>
          <w:sz w:val="20"/>
          <w:szCs w:val="20"/>
        </w:rPr>
      </w:pPr>
    </w:p>
    <w:p w14:paraId="0639C488" w14:textId="77777777" w:rsidR="00D22DE4" w:rsidRPr="007A67D2" w:rsidRDefault="00D22DE4">
      <w:pPr>
        <w:spacing w:line="360" w:lineRule="auto"/>
        <w:rPr>
          <w:rFonts w:ascii="Arial" w:hAnsi="Arial" w:cs="Arial"/>
          <w:b/>
          <w:sz w:val="20"/>
          <w:szCs w:val="20"/>
        </w:rPr>
      </w:pPr>
    </w:p>
    <w:p w14:paraId="25F5B3E2" w14:textId="1AECB71E" w:rsidR="00D376BE" w:rsidRPr="007A67D2" w:rsidRDefault="00D376BE">
      <w:pPr>
        <w:spacing w:line="360" w:lineRule="auto"/>
        <w:rPr>
          <w:rFonts w:ascii="Arial" w:hAnsi="Arial" w:cs="Arial"/>
          <w:b/>
          <w:sz w:val="20"/>
          <w:szCs w:val="20"/>
        </w:rPr>
      </w:pPr>
      <w:r w:rsidRPr="007A67D2">
        <w:rPr>
          <w:rFonts w:ascii="Arial" w:hAnsi="Arial" w:cs="Arial"/>
          <w:b/>
          <w:sz w:val="20"/>
          <w:szCs w:val="20"/>
        </w:rPr>
        <w:t>Legal framework</w:t>
      </w:r>
    </w:p>
    <w:p w14:paraId="5E02A0BE" w14:textId="1C5DA84F" w:rsidR="00D376BE" w:rsidRPr="007A67D2" w:rsidRDefault="00D376BE">
      <w:pPr>
        <w:pStyle w:val="ListParagraph"/>
        <w:numPr>
          <w:ilvl w:val="0"/>
          <w:numId w:val="4"/>
        </w:numPr>
        <w:spacing w:line="360" w:lineRule="auto"/>
        <w:rPr>
          <w:rFonts w:ascii="Arial" w:hAnsi="Arial" w:cs="Arial"/>
          <w:sz w:val="20"/>
          <w:szCs w:val="20"/>
        </w:rPr>
      </w:pPr>
      <w:r w:rsidRPr="007A67D2">
        <w:rPr>
          <w:rFonts w:ascii="Arial" w:hAnsi="Arial" w:cs="Arial"/>
          <w:sz w:val="20"/>
          <w:szCs w:val="20"/>
        </w:rPr>
        <w:t>Health and Safety (First Aid) Regulations (1981)</w:t>
      </w:r>
    </w:p>
    <w:p w14:paraId="25DD8958" w14:textId="77777777" w:rsidR="00DC6E4B" w:rsidRPr="007A67D2" w:rsidRDefault="00DC6E4B" w:rsidP="00DC6E4B">
      <w:pPr>
        <w:pStyle w:val="ListParagraph"/>
        <w:spacing w:line="360" w:lineRule="auto"/>
        <w:ind w:left="360"/>
        <w:rPr>
          <w:rFonts w:ascii="Arial" w:hAnsi="Arial" w:cs="Arial"/>
          <w:sz w:val="20"/>
          <w:szCs w:val="20"/>
        </w:rPr>
      </w:pPr>
    </w:p>
    <w:p w14:paraId="3EEAB329" w14:textId="77777777" w:rsidR="00564D93" w:rsidRPr="007A67D2" w:rsidRDefault="00564D93" w:rsidP="007A67D2">
      <w:pPr>
        <w:spacing w:line="360" w:lineRule="auto"/>
        <w:rPr>
          <w:rFonts w:ascii="Arial" w:hAnsi="Arial" w:cs="Arial"/>
          <w:b/>
          <w:color w:val="000000"/>
          <w:sz w:val="20"/>
          <w:szCs w:val="20"/>
        </w:rPr>
      </w:pPr>
      <w:r w:rsidRPr="007A67D2">
        <w:rPr>
          <w:rFonts w:ascii="Arial" w:hAnsi="Arial" w:cs="Arial"/>
          <w:b/>
          <w:color w:val="000000"/>
          <w:sz w:val="20"/>
          <w:szCs w:val="20"/>
        </w:rPr>
        <w:t>Persons responsible for implementing this policy:</w:t>
      </w:r>
    </w:p>
    <w:p w14:paraId="4CE7FC98" w14:textId="090E126C" w:rsidR="00564D93" w:rsidRPr="007A67D2" w:rsidRDefault="00564D93" w:rsidP="00564D93">
      <w:pPr>
        <w:pStyle w:val="ListParagraph"/>
        <w:numPr>
          <w:ilvl w:val="0"/>
          <w:numId w:val="4"/>
        </w:numPr>
        <w:spacing w:line="360" w:lineRule="auto"/>
        <w:rPr>
          <w:rFonts w:ascii="Arial" w:hAnsi="Arial" w:cs="Arial"/>
          <w:color w:val="000000"/>
          <w:sz w:val="20"/>
          <w:szCs w:val="20"/>
        </w:rPr>
      </w:pPr>
      <w:r w:rsidRPr="007A67D2">
        <w:rPr>
          <w:rFonts w:ascii="Arial" w:hAnsi="Arial" w:cs="Arial"/>
          <w:color w:val="000000"/>
          <w:sz w:val="20"/>
          <w:szCs w:val="20"/>
        </w:rPr>
        <w:t>Erica Dunwell/</w:t>
      </w:r>
      <w:r w:rsidR="00DC6E4B" w:rsidRPr="007A67D2">
        <w:rPr>
          <w:rFonts w:ascii="Arial" w:hAnsi="Arial" w:cs="Arial"/>
          <w:color w:val="000000"/>
          <w:sz w:val="20"/>
          <w:szCs w:val="20"/>
        </w:rPr>
        <w:t>Heather Bishop</w:t>
      </w:r>
      <w:r w:rsidR="00460A93">
        <w:rPr>
          <w:rFonts w:ascii="Arial" w:hAnsi="Arial" w:cs="Arial"/>
          <w:color w:val="000000"/>
          <w:sz w:val="20"/>
          <w:szCs w:val="20"/>
        </w:rPr>
        <w:t>/Rosalind Moreno</w:t>
      </w:r>
      <w:r w:rsidRPr="007A67D2">
        <w:rPr>
          <w:rFonts w:ascii="Arial" w:hAnsi="Arial" w:cs="Arial"/>
          <w:color w:val="000000"/>
          <w:sz w:val="20"/>
          <w:szCs w:val="20"/>
        </w:rPr>
        <w:t xml:space="preserve"> – Newport</w:t>
      </w:r>
    </w:p>
    <w:p w14:paraId="7AD21EBE" w14:textId="30F39ADF" w:rsidR="00564D93" w:rsidRPr="007A67D2" w:rsidRDefault="00564D93" w:rsidP="00564D93">
      <w:pPr>
        <w:pStyle w:val="ListParagraph"/>
        <w:numPr>
          <w:ilvl w:val="0"/>
          <w:numId w:val="4"/>
        </w:numPr>
        <w:spacing w:line="360" w:lineRule="auto"/>
        <w:rPr>
          <w:rFonts w:ascii="Arial" w:hAnsi="Arial" w:cs="Arial"/>
          <w:color w:val="000000"/>
          <w:sz w:val="20"/>
          <w:szCs w:val="20"/>
        </w:rPr>
      </w:pPr>
      <w:r w:rsidRPr="007A67D2">
        <w:rPr>
          <w:rFonts w:ascii="Arial" w:hAnsi="Arial" w:cs="Arial"/>
          <w:color w:val="000000"/>
          <w:sz w:val="20"/>
          <w:szCs w:val="20"/>
        </w:rPr>
        <w:t xml:space="preserve">Erica Dunwell/ </w:t>
      </w:r>
      <w:r w:rsidR="00ED7C05">
        <w:rPr>
          <w:rFonts w:ascii="Arial" w:hAnsi="Arial" w:cs="Arial"/>
          <w:color w:val="000000"/>
          <w:sz w:val="20"/>
          <w:szCs w:val="20"/>
        </w:rPr>
        <w:t>Heather Bishop</w:t>
      </w:r>
      <w:r w:rsidRPr="007A67D2">
        <w:rPr>
          <w:rFonts w:ascii="Arial" w:hAnsi="Arial" w:cs="Arial"/>
          <w:color w:val="000000"/>
          <w:sz w:val="20"/>
          <w:szCs w:val="20"/>
        </w:rPr>
        <w:t xml:space="preserve"> – Sandown</w:t>
      </w:r>
    </w:p>
    <w:p w14:paraId="69F262D2" w14:textId="77777777" w:rsidR="00564D93" w:rsidRPr="007A67D2" w:rsidRDefault="00564D93" w:rsidP="00564D93">
      <w:pPr>
        <w:pStyle w:val="ListParagraph"/>
        <w:numPr>
          <w:ilvl w:val="0"/>
          <w:numId w:val="4"/>
        </w:numPr>
        <w:spacing w:line="360" w:lineRule="auto"/>
        <w:rPr>
          <w:rFonts w:ascii="Arial" w:hAnsi="Arial" w:cs="Arial"/>
          <w:color w:val="000000"/>
          <w:sz w:val="20"/>
          <w:szCs w:val="20"/>
        </w:rPr>
      </w:pPr>
      <w:r w:rsidRPr="007A67D2">
        <w:rPr>
          <w:rFonts w:ascii="Arial" w:hAnsi="Arial" w:cs="Arial"/>
          <w:color w:val="000000"/>
          <w:sz w:val="20"/>
          <w:szCs w:val="20"/>
        </w:rPr>
        <w:t>Erica Dunwell/Becky Kujabi – Wootton</w:t>
      </w:r>
    </w:p>
    <w:p w14:paraId="12C5FF9D" w14:textId="0143FF9C" w:rsidR="00564D93" w:rsidRPr="007A67D2" w:rsidRDefault="00564D93" w:rsidP="007A67D2">
      <w:pPr>
        <w:pStyle w:val="ListParagraph"/>
        <w:spacing w:line="360" w:lineRule="auto"/>
        <w:ind w:left="360"/>
        <w:rPr>
          <w:rFonts w:ascii="Arial" w:hAnsi="Arial" w:cs="Arial"/>
          <w:b/>
          <w:color w:val="000000"/>
          <w:sz w:val="20"/>
          <w:szCs w:val="20"/>
        </w:rPr>
      </w:pPr>
      <w:r w:rsidRPr="007A67D2">
        <w:rPr>
          <w:rFonts w:ascii="Arial" w:hAnsi="Arial" w:cs="Arial"/>
          <w:b/>
          <w:color w:val="000000"/>
          <w:sz w:val="20"/>
          <w:szCs w:val="20"/>
        </w:rPr>
        <w:t xml:space="preserve">Review: </w:t>
      </w:r>
      <w:r w:rsidR="00D22DE4" w:rsidRPr="007A67D2">
        <w:rPr>
          <w:rFonts w:ascii="Arial" w:hAnsi="Arial" w:cs="Arial"/>
          <w:b/>
          <w:color w:val="000000"/>
          <w:sz w:val="20"/>
          <w:szCs w:val="20"/>
        </w:rPr>
        <w:t>August</w:t>
      </w:r>
      <w:r w:rsidR="00DC6E4B" w:rsidRPr="007A67D2">
        <w:rPr>
          <w:rFonts w:ascii="Arial" w:hAnsi="Arial" w:cs="Arial"/>
          <w:b/>
          <w:color w:val="000000"/>
          <w:sz w:val="20"/>
          <w:szCs w:val="20"/>
        </w:rPr>
        <w:t xml:space="preserve"> 20</w:t>
      </w:r>
      <w:r w:rsidR="00D22DE4" w:rsidRPr="007A67D2">
        <w:rPr>
          <w:rFonts w:ascii="Arial" w:hAnsi="Arial" w:cs="Arial"/>
          <w:b/>
          <w:color w:val="000000"/>
          <w:sz w:val="20"/>
          <w:szCs w:val="20"/>
        </w:rPr>
        <w:t>2</w:t>
      </w:r>
      <w:r w:rsidR="00924648">
        <w:rPr>
          <w:rFonts w:ascii="Arial" w:hAnsi="Arial" w:cs="Arial"/>
          <w:b/>
          <w:color w:val="000000"/>
          <w:sz w:val="20"/>
          <w:szCs w:val="20"/>
        </w:rPr>
        <w:t>5</w:t>
      </w:r>
    </w:p>
    <w:p w14:paraId="50EBDE09" w14:textId="77777777" w:rsidR="00386B25" w:rsidRPr="007A67D2" w:rsidRDefault="00386B25" w:rsidP="00386B25">
      <w:pPr>
        <w:pStyle w:val="ListParagraph"/>
        <w:spacing w:line="360" w:lineRule="auto"/>
        <w:ind w:left="360"/>
        <w:rPr>
          <w:rFonts w:ascii="Arial" w:hAnsi="Arial" w:cs="Arial"/>
          <w:sz w:val="20"/>
          <w:szCs w:val="20"/>
        </w:rPr>
      </w:pPr>
    </w:p>
    <w:p w14:paraId="03B1DB5C" w14:textId="77777777" w:rsidR="00D376BE" w:rsidRPr="007A67D2" w:rsidRDefault="00D376BE">
      <w:pPr>
        <w:pStyle w:val="ListParagraph"/>
        <w:spacing w:line="360" w:lineRule="auto"/>
        <w:ind w:left="0"/>
        <w:rPr>
          <w:rFonts w:ascii="Arial" w:hAnsi="Arial" w:cs="Arial"/>
          <w:sz w:val="20"/>
          <w:szCs w:val="20"/>
        </w:rPr>
      </w:pPr>
    </w:p>
    <w:p w14:paraId="593914F6" w14:textId="77777777" w:rsidR="00D376BE" w:rsidRPr="007A67D2" w:rsidRDefault="00D376BE">
      <w:pPr>
        <w:spacing w:line="360" w:lineRule="auto"/>
        <w:rPr>
          <w:rFonts w:ascii="Arial" w:hAnsi="Arial" w:cs="Arial"/>
          <w:sz w:val="20"/>
          <w:szCs w:val="20"/>
        </w:rPr>
      </w:pPr>
      <w:r w:rsidRPr="007A67D2">
        <w:rPr>
          <w:rFonts w:ascii="Arial" w:hAnsi="Arial" w:cs="Arial"/>
          <w:sz w:val="20"/>
          <w:szCs w:val="20"/>
        </w:rPr>
        <w:t xml:space="preserve"> </w:t>
      </w:r>
    </w:p>
    <w:p w14:paraId="7DE61893" w14:textId="2A01581F" w:rsidR="00B23951" w:rsidRPr="007A67D2" w:rsidRDefault="00B23951">
      <w:pPr>
        <w:suppressAutoHyphens w:val="0"/>
        <w:rPr>
          <w:rFonts w:ascii="Arial" w:hAnsi="Arial" w:cs="Arial"/>
          <w:sz w:val="20"/>
          <w:szCs w:val="20"/>
        </w:rPr>
      </w:pPr>
      <w:r w:rsidRPr="007A67D2">
        <w:rPr>
          <w:rFonts w:ascii="Arial" w:hAnsi="Arial" w:cs="Arial"/>
          <w:sz w:val="20"/>
          <w:szCs w:val="20"/>
        </w:rPr>
        <w:br w:type="page"/>
      </w:r>
    </w:p>
    <w:p w14:paraId="109E6220" w14:textId="6D609E3A" w:rsidR="00D376BE" w:rsidRPr="007A67D2" w:rsidRDefault="00B23951" w:rsidP="00B23951">
      <w:pPr>
        <w:jc w:val="center"/>
        <w:rPr>
          <w:rFonts w:ascii="Arial" w:hAnsi="Arial" w:cs="Arial"/>
          <w:sz w:val="20"/>
          <w:szCs w:val="20"/>
        </w:rPr>
      </w:pPr>
      <w:r w:rsidRPr="007A67D2">
        <w:rPr>
          <w:rFonts w:ascii="Arial" w:hAnsi="Arial" w:cs="Arial"/>
          <w:sz w:val="20"/>
          <w:szCs w:val="20"/>
        </w:rPr>
        <w:lastRenderedPageBreak/>
        <w:t>APPENDIX A</w:t>
      </w:r>
    </w:p>
    <w:p w14:paraId="38276E2B" w14:textId="5BBA34A5" w:rsidR="00B23951" w:rsidRPr="007A67D2" w:rsidRDefault="00B23951" w:rsidP="00B23951">
      <w:pPr>
        <w:jc w:val="center"/>
        <w:rPr>
          <w:rFonts w:ascii="Arial" w:hAnsi="Arial" w:cs="Arial"/>
          <w:sz w:val="20"/>
          <w:szCs w:val="20"/>
        </w:rPr>
      </w:pPr>
    </w:p>
    <w:tbl>
      <w:tblPr>
        <w:tblW w:w="9300"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1"/>
        <w:gridCol w:w="1072"/>
        <w:gridCol w:w="1260"/>
        <w:gridCol w:w="3105"/>
        <w:gridCol w:w="1549"/>
        <w:gridCol w:w="1153"/>
      </w:tblGrid>
      <w:tr w:rsidR="00B23951" w:rsidRPr="007A67D2" w14:paraId="2B5084A6" w14:textId="77777777" w:rsidTr="00F91C4C">
        <w:trPr>
          <w:trHeight w:val="555"/>
        </w:trPr>
        <w:tc>
          <w:tcPr>
            <w:tcW w:w="1020" w:type="dxa"/>
          </w:tcPr>
          <w:p w14:paraId="6D606E07"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r w:rsidRPr="007A67D2">
              <w:rPr>
                <w:rFonts w:ascii="Arial" w:eastAsiaTheme="minorHAnsi" w:hAnsi="Arial" w:cs="Arial"/>
                <w:sz w:val="20"/>
                <w:szCs w:val="20"/>
                <w:lang w:eastAsia="en-US"/>
              </w:rPr>
              <w:t xml:space="preserve">Full name </w:t>
            </w:r>
          </w:p>
        </w:tc>
        <w:tc>
          <w:tcPr>
            <w:tcW w:w="975" w:type="dxa"/>
          </w:tcPr>
          <w:p w14:paraId="2769EE5E"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r w:rsidRPr="007A67D2">
              <w:rPr>
                <w:rFonts w:ascii="Arial" w:eastAsiaTheme="minorHAnsi" w:hAnsi="Arial" w:cs="Arial"/>
                <w:sz w:val="20"/>
                <w:szCs w:val="20"/>
                <w:lang w:eastAsia="en-US"/>
              </w:rPr>
              <w:t>date/time</w:t>
            </w:r>
          </w:p>
        </w:tc>
        <w:tc>
          <w:tcPr>
            <w:tcW w:w="1290" w:type="dxa"/>
          </w:tcPr>
          <w:p w14:paraId="25EA4E50"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r w:rsidRPr="007A67D2">
              <w:rPr>
                <w:rFonts w:ascii="Arial" w:eastAsiaTheme="minorHAnsi" w:hAnsi="Arial" w:cs="Arial"/>
                <w:sz w:val="20"/>
                <w:szCs w:val="20"/>
                <w:lang w:eastAsia="en-US"/>
              </w:rPr>
              <w:t>Place of accident</w:t>
            </w:r>
          </w:p>
        </w:tc>
        <w:tc>
          <w:tcPr>
            <w:tcW w:w="3255" w:type="dxa"/>
          </w:tcPr>
          <w:p w14:paraId="28CB1573"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r w:rsidRPr="007A67D2">
              <w:rPr>
                <w:rFonts w:ascii="Arial" w:eastAsiaTheme="minorHAnsi" w:hAnsi="Arial" w:cs="Arial"/>
                <w:sz w:val="20"/>
                <w:szCs w:val="20"/>
                <w:lang w:eastAsia="en-US"/>
              </w:rPr>
              <w:t>Circumstances of accident</w:t>
            </w:r>
          </w:p>
        </w:tc>
        <w:tc>
          <w:tcPr>
            <w:tcW w:w="1605" w:type="dxa"/>
          </w:tcPr>
          <w:p w14:paraId="1202B412"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r w:rsidRPr="007A67D2">
              <w:rPr>
                <w:rFonts w:ascii="Arial" w:eastAsiaTheme="minorHAnsi" w:hAnsi="Arial" w:cs="Arial"/>
                <w:sz w:val="20"/>
                <w:szCs w:val="20"/>
                <w:lang w:eastAsia="en-US"/>
              </w:rPr>
              <w:t>Injury type</w:t>
            </w:r>
          </w:p>
        </w:tc>
        <w:tc>
          <w:tcPr>
            <w:tcW w:w="1155" w:type="dxa"/>
          </w:tcPr>
          <w:p w14:paraId="0CC2E179"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r w:rsidRPr="007A67D2">
              <w:rPr>
                <w:rFonts w:ascii="Arial" w:eastAsiaTheme="minorHAnsi" w:hAnsi="Arial" w:cs="Arial"/>
                <w:sz w:val="20"/>
                <w:szCs w:val="20"/>
                <w:lang w:eastAsia="en-US"/>
              </w:rPr>
              <w:t>Treatment given</w:t>
            </w:r>
          </w:p>
        </w:tc>
      </w:tr>
      <w:tr w:rsidR="00B23951" w:rsidRPr="007A67D2" w14:paraId="4FF827A9" w14:textId="77777777" w:rsidTr="00F91C4C">
        <w:trPr>
          <w:trHeight w:val="2790"/>
        </w:trPr>
        <w:tc>
          <w:tcPr>
            <w:tcW w:w="1020" w:type="dxa"/>
          </w:tcPr>
          <w:p w14:paraId="4AFD95CB"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p>
        </w:tc>
        <w:tc>
          <w:tcPr>
            <w:tcW w:w="975" w:type="dxa"/>
          </w:tcPr>
          <w:p w14:paraId="7D685D24"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p>
        </w:tc>
        <w:tc>
          <w:tcPr>
            <w:tcW w:w="1290" w:type="dxa"/>
          </w:tcPr>
          <w:p w14:paraId="27CA2A76"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p>
        </w:tc>
        <w:tc>
          <w:tcPr>
            <w:tcW w:w="3255" w:type="dxa"/>
          </w:tcPr>
          <w:p w14:paraId="11CBB86D"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p>
        </w:tc>
        <w:tc>
          <w:tcPr>
            <w:tcW w:w="1605" w:type="dxa"/>
          </w:tcPr>
          <w:p w14:paraId="4F6EF2FB"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p>
        </w:tc>
        <w:tc>
          <w:tcPr>
            <w:tcW w:w="1155" w:type="dxa"/>
          </w:tcPr>
          <w:p w14:paraId="6E6C68AA"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p>
        </w:tc>
      </w:tr>
      <w:tr w:rsidR="00B23951" w:rsidRPr="007A67D2" w14:paraId="096EF730" w14:textId="77777777" w:rsidTr="00F91C4C">
        <w:trPr>
          <w:trHeight w:val="1245"/>
        </w:trPr>
        <w:tc>
          <w:tcPr>
            <w:tcW w:w="1020" w:type="dxa"/>
          </w:tcPr>
          <w:p w14:paraId="7E16596E"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r w:rsidRPr="007A67D2">
              <w:rPr>
                <w:rFonts w:ascii="Arial" w:eastAsiaTheme="minorHAnsi" w:hAnsi="Arial" w:cs="Arial"/>
                <w:sz w:val="20"/>
                <w:szCs w:val="20"/>
                <w:lang w:eastAsia="en-US"/>
              </w:rPr>
              <w:t>Medical assistance if required</w:t>
            </w:r>
          </w:p>
        </w:tc>
        <w:tc>
          <w:tcPr>
            <w:tcW w:w="975" w:type="dxa"/>
          </w:tcPr>
          <w:p w14:paraId="3A71C566"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r w:rsidRPr="007A67D2">
              <w:rPr>
                <w:rFonts w:ascii="Arial" w:eastAsiaTheme="minorHAnsi" w:hAnsi="Arial" w:cs="Arial"/>
                <w:sz w:val="20"/>
                <w:szCs w:val="20"/>
                <w:lang w:eastAsia="en-US"/>
              </w:rPr>
              <w:t>Name of person whom dealt with incident</w:t>
            </w:r>
          </w:p>
        </w:tc>
        <w:tc>
          <w:tcPr>
            <w:tcW w:w="1290" w:type="dxa"/>
          </w:tcPr>
          <w:p w14:paraId="39AEBE62"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r w:rsidRPr="007A67D2">
              <w:rPr>
                <w:rFonts w:ascii="Arial" w:eastAsiaTheme="minorHAnsi" w:hAnsi="Arial" w:cs="Arial"/>
                <w:sz w:val="20"/>
                <w:szCs w:val="20"/>
                <w:lang w:eastAsia="en-US"/>
              </w:rPr>
              <w:t>Name of witness</w:t>
            </w:r>
          </w:p>
        </w:tc>
        <w:tc>
          <w:tcPr>
            <w:tcW w:w="3255" w:type="dxa"/>
          </w:tcPr>
          <w:p w14:paraId="7FCA97C1"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r w:rsidRPr="007A67D2">
              <w:rPr>
                <w:rFonts w:ascii="Arial" w:eastAsiaTheme="minorHAnsi" w:hAnsi="Arial" w:cs="Arial"/>
                <w:sz w:val="20"/>
                <w:szCs w:val="20"/>
                <w:lang w:eastAsia="en-US"/>
              </w:rPr>
              <w:t>Parental/carer signature</w:t>
            </w:r>
          </w:p>
        </w:tc>
        <w:tc>
          <w:tcPr>
            <w:tcW w:w="1605" w:type="dxa"/>
          </w:tcPr>
          <w:p w14:paraId="1A2CC55F"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r w:rsidRPr="007A67D2">
              <w:rPr>
                <w:rFonts w:ascii="Arial" w:eastAsiaTheme="minorHAnsi" w:hAnsi="Arial" w:cs="Arial"/>
                <w:sz w:val="20"/>
                <w:szCs w:val="20"/>
                <w:lang w:eastAsia="en-US"/>
              </w:rPr>
              <w:t>Layout of incident, if required</w:t>
            </w:r>
          </w:p>
        </w:tc>
        <w:tc>
          <w:tcPr>
            <w:tcW w:w="1155" w:type="dxa"/>
          </w:tcPr>
          <w:p w14:paraId="429C8389"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r w:rsidRPr="007A67D2">
              <w:rPr>
                <w:rFonts w:ascii="Arial" w:eastAsiaTheme="minorHAnsi" w:hAnsi="Arial" w:cs="Arial"/>
                <w:sz w:val="20"/>
                <w:szCs w:val="20"/>
                <w:lang w:eastAsia="en-US"/>
              </w:rPr>
              <w:t>Follow up ,if required</w:t>
            </w:r>
          </w:p>
        </w:tc>
      </w:tr>
      <w:tr w:rsidR="00B23951" w:rsidRPr="007A67D2" w14:paraId="53FD4EBA" w14:textId="77777777" w:rsidTr="00F91C4C">
        <w:trPr>
          <w:trHeight w:val="1140"/>
        </w:trPr>
        <w:tc>
          <w:tcPr>
            <w:tcW w:w="1020" w:type="dxa"/>
          </w:tcPr>
          <w:p w14:paraId="010DACCE"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p>
        </w:tc>
        <w:tc>
          <w:tcPr>
            <w:tcW w:w="975" w:type="dxa"/>
          </w:tcPr>
          <w:p w14:paraId="04AB0F71"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p>
        </w:tc>
        <w:tc>
          <w:tcPr>
            <w:tcW w:w="1290" w:type="dxa"/>
          </w:tcPr>
          <w:p w14:paraId="317C02CC"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p>
        </w:tc>
        <w:tc>
          <w:tcPr>
            <w:tcW w:w="3255" w:type="dxa"/>
          </w:tcPr>
          <w:p w14:paraId="7D84198A"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p>
        </w:tc>
        <w:tc>
          <w:tcPr>
            <w:tcW w:w="1605" w:type="dxa"/>
          </w:tcPr>
          <w:p w14:paraId="4FD4C459"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p>
        </w:tc>
        <w:tc>
          <w:tcPr>
            <w:tcW w:w="1155" w:type="dxa"/>
          </w:tcPr>
          <w:p w14:paraId="307D5A48"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p>
        </w:tc>
      </w:tr>
      <w:tr w:rsidR="00B23951" w:rsidRPr="007A67D2" w14:paraId="2D5E3AB7" w14:textId="77777777" w:rsidTr="00F91C4C">
        <w:trPr>
          <w:trHeight w:val="825"/>
        </w:trPr>
        <w:tc>
          <w:tcPr>
            <w:tcW w:w="1020" w:type="dxa"/>
          </w:tcPr>
          <w:p w14:paraId="37C215DB"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r w:rsidRPr="007A67D2">
              <w:rPr>
                <w:rFonts w:ascii="Arial" w:eastAsiaTheme="minorHAnsi" w:hAnsi="Arial" w:cs="Arial"/>
                <w:sz w:val="20"/>
                <w:szCs w:val="20"/>
                <w:lang w:eastAsia="en-US"/>
              </w:rPr>
              <w:t>Full name</w:t>
            </w:r>
          </w:p>
        </w:tc>
        <w:tc>
          <w:tcPr>
            <w:tcW w:w="975" w:type="dxa"/>
          </w:tcPr>
          <w:p w14:paraId="2BCD35B2"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r w:rsidRPr="007A67D2">
              <w:rPr>
                <w:rFonts w:ascii="Arial" w:eastAsiaTheme="minorHAnsi" w:hAnsi="Arial" w:cs="Arial"/>
                <w:sz w:val="20"/>
                <w:szCs w:val="20"/>
                <w:lang w:eastAsia="en-US"/>
              </w:rPr>
              <w:t>Date/time</w:t>
            </w:r>
          </w:p>
        </w:tc>
        <w:tc>
          <w:tcPr>
            <w:tcW w:w="1290" w:type="dxa"/>
          </w:tcPr>
          <w:p w14:paraId="7A91BDE9"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r w:rsidRPr="007A67D2">
              <w:rPr>
                <w:rFonts w:ascii="Arial" w:eastAsiaTheme="minorHAnsi" w:hAnsi="Arial" w:cs="Arial"/>
                <w:sz w:val="20"/>
                <w:szCs w:val="20"/>
                <w:lang w:eastAsia="en-US"/>
              </w:rPr>
              <w:t>Place of accident</w:t>
            </w:r>
          </w:p>
        </w:tc>
        <w:tc>
          <w:tcPr>
            <w:tcW w:w="3255" w:type="dxa"/>
          </w:tcPr>
          <w:p w14:paraId="442F8217"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r w:rsidRPr="007A67D2">
              <w:rPr>
                <w:rFonts w:ascii="Arial" w:eastAsiaTheme="minorHAnsi" w:hAnsi="Arial" w:cs="Arial"/>
                <w:sz w:val="20"/>
                <w:szCs w:val="20"/>
                <w:lang w:eastAsia="en-US"/>
              </w:rPr>
              <w:t>Circumstances of accident</w:t>
            </w:r>
          </w:p>
        </w:tc>
        <w:tc>
          <w:tcPr>
            <w:tcW w:w="1605" w:type="dxa"/>
          </w:tcPr>
          <w:p w14:paraId="6D9E7C4D"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r w:rsidRPr="007A67D2">
              <w:rPr>
                <w:rFonts w:ascii="Arial" w:eastAsiaTheme="minorHAnsi" w:hAnsi="Arial" w:cs="Arial"/>
                <w:sz w:val="20"/>
                <w:szCs w:val="20"/>
                <w:lang w:eastAsia="en-US"/>
              </w:rPr>
              <w:t>Injury type</w:t>
            </w:r>
          </w:p>
        </w:tc>
        <w:tc>
          <w:tcPr>
            <w:tcW w:w="1155" w:type="dxa"/>
          </w:tcPr>
          <w:p w14:paraId="74138EE7"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r w:rsidRPr="007A67D2">
              <w:rPr>
                <w:rFonts w:ascii="Arial" w:eastAsiaTheme="minorHAnsi" w:hAnsi="Arial" w:cs="Arial"/>
                <w:sz w:val="20"/>
                <w:szCs w:val="20"/>
                <w:lang w:eastAsia="en-US"/>
              </w:rPr>
              <w:t>Treatment given</w:t>
            </w:r>
          </w:p>
        </w:tc>
      </w:tr>
      <w:tr w:rsidR="00B23951" w:rsidRPr="007A67D2" w14:paraId="73B83655" w14:textId="77777777" w:rsidTr="00F91C4C">
        <w:trPr>
          <w:trHeight w:val="2190"/>
        </w:trPr>
        <w:tc>
          <w:tcPr>
            <w:tcW w:w="1020" w:type="dxa"/>
          </w:tcPr>
          <w:p w14:paraId="12FF4FA2"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p>
        </w:tc>
        <w:tc>
          <w:tcPr>
            <w:tcW w:w="975" w:type="dxa"/>
          </w:tcPr>
          <w:p w14:paraId="679EA276"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p>
        </w:tc>
        <w:tc>
          <w:tcPr>
            <w:tcW w:w="1290" w:type="dxa"/>
          </w:tcPr>
          <w:p w14:paraId="4BCB73F0"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p>
        </w:tc>
        <w:tc>
          <w:tcPr>
            <w:tcW w:w="3255" w:type="dxa"/>
          </w:tcPr>
          <w:p w14:paraId="572BADAE"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p>
        </w:tc>
        <w:tc>
          <w:tcPr>
            <w:tcW w:w="1605" w:type="dxa"/>
          </w:tcPr>
          <w:p w14:paraId="41B2D0D7"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p>
        </w:tc>
        <w:tc>
          <w:tcPr>
            <w:tcW w:w="1155" w:type="dxa"/>
          </w:tcPr>
          <w:p w14:paraId="04029FC7"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p>
        </w:tc>
      </w:tr>
      <w:tr w:rsidR="00B23951" w:rsidRPr="007A67D2" w14:paraId="0EDFED0F" w14:textId="77777777" w:rsidTr="00F91C4C">
        <w:trPr>
          <w:trHeight w:val="1125"/>
        </w:trPr>
        <w:tc>
          <w:tcPr>
            <w:tcW w:w="1020" w:type="dxa"/>
          </w:tcPr>
          <w:p w14:paraId="7D095F0D"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r w:rsidRPr="007A67D2">
              <w:rPr>
                <w:rFonts w:ascii="Arial" w:eastAsiaTheme="minorHAnsi" w:hAnsi="Arial" w:cs="Arial"/>
                <w:sz w:val="20"/>
                <w:szCs w:val="20"/>
                <w:lang w:eastAsia="en-US"/>
              </w:rPr>
              <w:t>Medical assistance if required</w:t>
            </w:r>
          </w:p>
        </w:tc>
        <w:tc>
          <w:tcPr>
            <w:tcW w:w="975" w:type="dxa"/>
          </w:tcPr>
          <w:p w14:paraId="6B905F72"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r w:rsidRPr="007A67D2">
              <w:rPr>
                <w:rFonts w:ascii="Arial" w:eastAsiaTheme="minorHAnsi" w:hAnsi="Arial" w:cs="Arial"/>
                <w:sz w:val="20"/>
                <w:szCs w:val="20"/>
                <w:lang w:eastAsia="en-US"/>
              </w:rPr>
              <w:t>Name of person whom dealt with incident</w:t>
            </w:r>
          </w:p>
        </w:tc>
        <w:tc>
          <w:tcPr>
            <w:tcW w:w="1290" w:type="dxa"/>
          </w:tcPr>
          <w:p w14:paraId="1CAA7DA5"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r w:rsidRPr="007A67D2">
              <w:rPr>
                <w:rFonts w:ascii="Arial" w:eastAsiaTheme="minorHAnsi" w:hAnsi="Arial" w:cs="Arial"/>
                <w:sz w:val="20"/>
                <w:szCs w:val="20"/>
                <w:lang w:eastAsia="en-US"/>
              </w:rPr>
              <w:t>Name of witness</w:t>
            </w:r>
          </w:p>
        </w:tc>
        <w:tc>
          <w:tcPr>
            <w:tcW w:w="3255" w:type="dxa"/>
          </w:tcPr>
          <w:p w14:paraId="53A2E5B4"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r w:rsidRPr="007A67D2">
              <w:rPr>
                <w:rFonts w:ascii="Arial" w:eastAsiaTheme="minorHAnsi" w:hAnsi="Arial" w:cs="Arial"/>
                <w:sz w:val="20"/>
                <w:szCs w:val="20"/>
                <w:lang w:eastAsia="en-US"/>
              </w:rPr>
              <w:t>Parental/carer signature</w:t>
            </w:r>
          </w:p>
        </w:tc>
        <w:tc>
          <w:tcPr>
            <w:tcW w:w="1605" w:type="dxa"/>
          </w:tcPr>
          <w:p w14:paraId="2B52FE29"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r w:rsidRPr="007A67D2">
              <w:rPr>
                <w:rFonts w:ascii="Arial" w:eastAsiaTheme="minorHAnsi" w:hAnsi="Arial" w:cs="Arial"/>
                <w:sz w:val="20"/>
                <w:szCs w:val="20"/>
                <w:lang w:eastAsia="en-US"/>
              </w:rPr>
              <w:t>Layout of incident, if required</w:t>
            </w:r>
          </w:p>
        </w:tc>
        <w:tc>
          <w:tcPr>
            <w:tcW w:w="1155" w:type="dxa"/>
          </w:tcPr>
          <w:p w14:paraId="29ED4795"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r w:rsidRPr="007A67D2">
              <w:rPr>
                <w:rFonts w:ascii="Arial" w:eastAsiaTheme="minorHAnsi" w:hAnsi="Arial" w:cs="Arial"/>
                <w:sz w:val="20"/>
                <w:szCs w:val="20"/>
                <w:lang w:eastAsia="en-US"/>
              </w:rPr>
              <w:t>Follow up if required</w:t>
            </w:r>
          </w:p>
        </w:tc>
      </w:tr>
      <w:tr w:rsidR="00B23951" w:rsidRPr="007A67D2" w14:paraId="48B40B2E" w14:textId="77777777" w:rsidTr="00F91C4C">
        <w:trPr>
          <w:trHeight w:val="1140"/>
        </w:trPr>
        <w:tc>
          <w:tcPr>
            <w:tcW w:w="1020" w:type="dxa"/>
          </w:tcPr>
          <w:p w14:paraId="3F960854"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p>
        </w:tc>
        <w:tc>
          <w:tcPr>
            <w:tcW w:w="975" w:type="dxa"/>
          </w:tcPr>
          <w:p w14:paraId="79CA5AF9"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p>
        </w:tc>
        <w:tc>
          <w:tcPr>
            <w:tcW w:w="1290" w:type="dxa"/>
          </w:tcPr>
          <w:p w14:paraId="63110834"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p>
        </w:tc>
        <w:tc>
          <w:tcPr>
            <w:tcW w:w="3255" w:type="dxa"/>
          </w:tcPr>
          <w:p w14:paraId="1F749593"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p>
        </w:tc>
        <w:tc>
          <w:tcPr>
            <w:tcW w:w="1605" w:type="dxa"/>
          </w:tcPr>
          <w:p w14:paraId="569AE458"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p>
        </w:tc>
        <w:tc>
          <w:tcPr>
            <w:tcW w:w="1155" w:type="dxa"/>
          </w:tcPr>
          <w:p w14:paraId="0F36E9CD"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p>
        </w:tc>
      </w:tr>
    </w:tbl>
    <w:p w14:paraId="799A9386" w14:textId="77777777" w:rsidR="0067306A" w:rsidRDefault="0067306A" w:rsidP="00B23951">
      <w:pPr>
        <w:suppressAutoHyphens w:val="0"/>
        <w:spacing w:after="200" w:line="276" w:lineRule="auto"/>
        <w:jc w:val="center"/>
        <w:rPr>
          <w:rFonts w:ascii="Arial" w:eastAsiaTheme="minorHAnsi" w:hAnsi="Arial" w:cs="Arial"/>
          <w:sz w:val="20"/>
          <w:szCs w:val="20"/>
          <w:lang w:eastAsia="en-US"/>
        </w:rPr>
      </w:pPr>
    </w:p>
    <w:p w14:paraId="219A06AF" w14:textId="77777777" w:rsidR="0067306A" w:rsidRDefault="0067306A" w:rsidP="00B23951">
      <w:pPr>
        <w:suppressAutoHyphens w:val="0"/>
        <w:spacing w:after="200" w:line="276" w:lineRule="auto"/>
        <w:jc w:val="center"/>
        <w:rPr>
          <w:rFonts w:ascii="Arial" w:eastAsiaTheme="minorHAnsi" w:hAnsi="Arial" w:cs="Arial"/>
          <w:sz w:val="20"/>
          <w:szCs w:val="20"/>
          <w:lang w:eastAsia="en-US"/>
        </w:rPr>
      </w:pPr>
    </w:p>
    <w:p w14:paraId="53362274" w14:textId="77777777" w:rsidR="0067306A" w:rsidRDefault="0067306A" w:rsidP="00B23951">
      <w:pPr>
        <w:suppressAutoHyphens w:val="0"/>
        <w:spacing w:after="200" w:line="276" w:lineRule="auto"/>
        <w:jc w:val="center"/>
        <w:rPr>
          <w:rFonts w:ascii="Arial" w:eastAsiaTheme="minorHAnsi" w:hAnsi="Arial" w:cs="Arial"/>
          <w:sz w:val="20"/>
          <w:szCs w:val="20"/>
          <w:lang w:eastAsia="en-US"/>
        </w:rPr>
      </w:pPr>
    </w:p>
    <w:p w14:paraId="62AFE411" w14:textId="77777777" w:rsidR="00B23951" w:rsidRPr="007A67D2" w:rsidRDefault="00B23951" w:rsidP="00B23951">
      <w:pPr>
        <w:suppressAutoHyphens w:val="0"/>
        <w:spacing w:after="200" w:line="276" w:lineRule="auto"/>
        <w:jc w:val="center"/>
        <w:rPr>
          <w:rFonts w:ascii="Arial" w:eastAsiaTheme="minorHAnsi" w:hAnsi="Arial" w:cs="Arial"/>
          <w:sz w:val="20"/>
          <w:szCs w:val="20"/>
          <w:lang w:eastAsia="en-US"/>
        </w:rPr>
      </w:pPr>
    </w:p>
    <w:p w14:paraId="118293A8" w14:textId="77777777" w:rsidR="00B23951" w:rsidRPr="007A67D2" w:rsidRDefault="00B23951" w:rsidP="00B23951">
      <w:pPr>
        <w:jc w:val="center"/>
        <w:rPr>
          <w:rFonts w:ascii="Arial" w:hAnsi="Arial" w:cs="Arial"/>
          <w:sz w:val="20"/>
          <w:szCs w:val="20"/>
        </w:rPr>
      </w:pPr>
    </w:p>
    <w:sectPr w:rsidR="00B23951" w:rsidRPr="007A67D2" w:rsidSect="004B0C84">
      <w:footerReference w:type="default" r:id="rId7"/>
      <w:pgSz w:w="11906" w:h="16838"/>
      <w:pgMar w:top="1440" w:right="1800" w:bottom="1440" w:left="1800"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455179" w14:textId="77777777" w:rsidR="00C41772" w:rsidRDefault="00C41772">
      <w:r>
        <w:separator/>
      </w:r>
    </w:p>
  </w:endnote>
  <w:endnote w:type="continuationSeparator" w:id="0">
    <w:p w14:paraId="335B7DA1" w14:textId="77777777" w:rsidR="00C41772" w:rsidRDefault="00C41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9FA1F" w14:textId="77777777" w:rsidR="00D376BE" w:rsidRDefault="00D376BE">
    <w:pPr>
      <w:pStyle w:val="Footer"/>
      <w:jc w:val="center"/>
      <w:rPr>
        <w:rFonts w:ascii="Comic Sans MS" w:hAnsi="Comic Sans M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886E64" w14:textId="77777777" w:rsidR="00C41772" w:rsidRDefault="00C41772">
      <w:r>
        <w:separator/>
      </w:r>
    </w:p>
  </w:footnote>
  <w:footnote w:type="continuationSeparator" w:id="0">
    <w:p w14:paraId="1DB05D2B" w14:textId="77777777" w:rsidR="00C41772" w:rsidRDefault="00C41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bullet"/>
      <w:lvlText w:val=""/>
      <w:lvlJc w:val="left"/>
      <w:pPr>
        <w:tabs>
          <w:tab w:val="num" w:pos="0"/>
        </w:tabs>
        <w:ind w:left="360" w:hanging="360"/>
      </w:pPr>
      <w:rPr>
        <w:rFonts w:ascii="Wingdings" w:hAnsi="Wingdings"/>
        <w:color w:val="4F81BD"/>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360" w:hanging="360"/>
      </w:pPr>
      <w:rPr>
        <w:rFonts w:ascii="Wingdings" w:hAnsi="Wingdings"/>
        <w:color w:val="4F81BD"/>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360" w:hanging="360"/>
      </w:pPr>
      <w:rPr>
        <w:rFonts w:ascii="Wingdings" w:hAnsi="Wingdings"/>
        <w:color w:val="4F81BD"/>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360" w:hanging="360"/>
      </w:pPr>
      <w:rPr>
        <w:rFonts w:ascii="Wingdings" w:hAnsi="Wingdings"/>
        <w:color w:val="4F81BD"/>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360" w:hanging="360"/>
      </w:pPr>
      <w:rPr>
        <w:rFonts w:ascii="Wingdings" w:hAnsi="Wingdings"/>
        <w:color w:val="4F81BD"/>
      </w:rPr>
    </w:lvl>
  </w:abstractNum>
  <w:abstractNum w:abstractNumId="5" w15:restartNumberingAfterBreak="0">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033310809">
    <w:abstractNumId w:val="0"/>
  </w:num>
  <w:num w:numId="2" w16cid:durableId="567807232">
    <w:abstractNumId w:val="1"/>
  </w:num>
  <w:num w:numId="3" w16cid:durableId="1319922020">
    <w:abstractNumId w:val="2"/>
  </w:num>
  <w:num w:numId="4" w16cid:durableId="162358024">
    <w:abstractNumId w:val="3"/>
  </w:num>
  <w:num w:numId="5" w16cid:durableId="1196583448">
    <w:abstractNumId w:val="4"/>
  </w:num>
  <w:num w:numId="6" w16cid:durableId="15502209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A42"/>
    <w:rsid w:val="00040775"/>
    <w:rsid w:val="00094D62"/>
    <w:rsid w:val="00130366"/>
    <w:rsid w:val="00206596"/>
    <w:rsid w:val="0022060D"/>
    <w:rsid w:val="00323A42"/>
    <w:rsid w:val="00360F6E"/>
    <w:rsid w:val="00386B25"/>
    <w:rsid w:val="00395C8C"/>
    <w:rsid w:val="003B3C8B"/>
    <w:rsid w:val="00406E9B"/>
    <w:rsid w:val="00460A93"/>
    <w:rsid w:val="004B0C84"/>
    <w:rsid w:val="00564D93"/>
    <w:rsid w:val="00636490"/>
    <w:rsid w:val="0067306A"/>
    <w:rsid w:val="006A4EB0"/>
    <w:rsid w:val="00741924"/>
    <w:rsid w:val="007A67D2"/>
    <w:rsid w:val="00835624"/>
    <w:rsid w:val="00886192"/>
    <w:rsid w:val="00924648"/>
    <w:rsid w:val="00A33CAE"/>
    <w:rsid w:val="00B23951"/>
    <w:rsid w:val="00BA1C34"/>
    <w:rsid w:val="00C3568A"/>
    <w:rsid w:val="00C41772"/>
    <w:rsid w:val="00C671DA"/>
    <w:rsid w:val="00C80612"/>
    <w:rsid w:val="00D22DE4"/>
    <w:rsid w:val="00D343D2"/>
    <w:rsid w:val="00D376BE"/>
    <w:rsid w:val="00DB1F66"/>
    <w:rsid w:val="00DB5D07"/>
    <w:rsid w:val="00DC6E4B"/>
    <w:rsid w:val="00DD4999"/>
    <w:rsid w:val="00E47A39"/>
    <w:rsid w:val="00EA16A4"/>
    <w:rsid w:val="00ED7C05"/>
    <w:rsid w:val="00F06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81D8A5D"/>
  <w15:docId w15:val="{45F6B2A6-B206-45AC-B409-98B6DC26F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C84"/>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4B0C84"/>
    <w:rPr>
      <w:rFonts w:ascii="Wingdings" w:hAnsi="Wingdings"/>
      <w:color w:val="4F81BD"/>
    </w:rPr>
  </w:style>
  <w:style w:type="character" w:customStyle="1" w:styleId="WW8Num1z1">
    <w:name w:val="WW8Num1z1"/>
    <w:rsid w:val="004B0C84"/>
    <w:rPr>
      <w:rFonts w:ascii="Courier New" w:hAnsi="Courier New"/>
    </w:rPr>
  </w:style>
  <w:style w:type="character" w:customStyle="1" w:styleId="WW8Num1z2">
    <w:name w:val="WW8Num1z2"/>
    <w:rsid w:val="004B0C84"/>
    <w:rPr>
      <w:rFonts w:ascii="Wingdings" w:hAnsi="Wingdings"/>
    </w:rPr>
  </w:style>
  <w:style w:type="character" w:customStyle="1" w:styleId="WW8Num1z3">
    <w:name w:val="WW8Num1z3"/>
    <w:rsid w:val="004B0C84"/>
    <w:rPr>
      <w:rFonts w:ascii="Symbol" w:hAnsi="Symbol"/>
    </w:rPr>
  </w:style>
  <w:style w:type="character" w:customStyle="1" w:styleId="WW8Num2z0">
    <w:name w:val="WW8Num2z0"/>
    <w:rsid w:val="004B0C84"/>
    <w:rPr>
      <w:rFonts w:ascii="Wingdings" w:hAnsi="Wingdings"/>
      <w:color w:val="4F81BD"/>
    </w:rPr>
  </w:style>
  <w:style w:type="character" w:customStyle="1" w:styleId="WW8Num2z1">
    <w:name w:val="WW8Num2z1"/>
    <w:rsid w:val="004B0C84"/>
    <w:rPr>
      <w:rFonts w:ascii="Courier New" w:hAnsi="Courier New"/>
    </w:rPr>
  </w:style>
  <w:style w:type="character" w:customStyle="1" w:styleId="WW8Num2z2">
    <w:name w:val="WW8Num2z2"/>
    <w:rsid w:val="004B0C84"/>
    <w:rPr>
      <w:rFonts w:ascii="Wingdings" w:hAnsi="Wingdings"/>
    </w:rPr>
  </w:style>
  <w:style w:type="character" w:customStyle="1" w:styleId="WW8Num2z3">
    <w:name w:val="WW8Num2z3"/>
    <w:rsid w:val="004B0C84"/>
    <w:rPr>
      <w:rFonts w:ascii="Symbol" w:hAnsi="Symbol"/>
    </w:rPr>
  </w:style>
  <w:style w:type="character" w:customStyle="1" w:styleId="WW8Num3z0">
    <w:name w:val="WW8Num3z0"/>
    <w:rsid w:val="004B0C84"/>
    <w:rPr>
      <w:rFonts w:ascii="Wingdings" w:hAnsi="Wingdings"/>
      <w:color w:val="4F81BD"/>
    </w:rPr>
  </w:style>
  <w:style w:type="character" w:customStyle="1" w:styleId="WW8Num3z1">
    <w:name w:val="WW8Num3z1"/>
    <w:rsid w:val="004B0C84"/>
    <w:rPr>
      <w:rFonts w:ascii="Courier New" w:hAnsi="Courier New"/>
    </w:rPr>
  </w:style>
  <w:style w:type="character" w:customStyle="1" w:styleId="WW8Num3z2">
    <w:name w:val="WW8Num3z2"/>
    <w:rsid w:val="004B0C84"/>
    <w:rPr>
      <w:rFonts w:ascii="Wingdings" w:hAnsi="Wingdings"/>
    </w:rPr>
  </w:style>
  <w:style w:type="character" w:customStyle="1" w:styleId="WW8Num3z3">
    <w:name w:val="WW8Num3z3"/>
    <w:rsid w:val="004B0C84"/>
    <w:rPr>
      <w:rFonts w:ascii="Symbol" w:hAnsi="Symbol"/>
    </w:rPr>
  </w:style>
  <w:style w:type="character" w:customStyle="1" w:styleId="WW8Num4z0">
    <w:name w:val="WW8Num4z0"/>
    <w:rsid w:val="004B0C84"/>
    <w:rPr>
      <w:rFonts w:ascii="Wingdings" w:hAnsi="Wingdings"/>
      <w:color w:val="4F81BD"/>
    </w:rPr>
  </w:style>
  <w:style w:type="character" w:customStyle="1" w:styleId="WW8Num4z1">
    <w:name w:val="WW8Num4z1"/>
    <w:rsid w:val="004B0C84"/>
    <w:rPr>
      <w:rFonts w:ascii="Courier New" w:hAnsi="Courier New"/>
    </w:rPr>
  </w:style>
  <w:style w:type="character" w:customStyle="1" w:styleId="WW8Num4z2">
    <w:name w:val="WW8Num4z2"/>
    <w:rsid w:val="004B0C84"/>
    <w:rPr>
      <w:rFonts w:ascii="Wingdings" w:hAnsi="Wingdings"/>
    </w:rPr>
  </w:style>
  <w:style w:type="character" w:customStyle="1" w:styleId="WW8Num4z3">
    <w:name w:val="WW8Num4z3"/>
    <w:rsid w:val="004B0C84"/>
    <w:rPr>
      <w:rFonts w:ascii="Symbol" w:hAnsi="Symbol"/>
    </w:rPr>
  </w:style>
  <w:style w:type="character" w:customStyle="1" w:styleId="WW8Num5z0">
    <w:name w:val="WW8Num5z0"/>
    <w:rsid w:val="004B0C84"/>
    <w:rPr>
      <w:rFonts w:ascii="Wingdings" w:hAnsi="Wingdings"/>
      <w:color w:val="4F81BD"/>
    </w:rPr>
  </w:style>
  <w:style w:type="character" w:customStyle="1" w:styleId="WW8Num5z1">
    <w:name w:val="WW8Num5z1"/>
    <w:rsid w:val="004B0C84"/>
    <w:rPr>
      <w:rFonts w:ascii="Courier New" w:hAnsi="Courier New"/>
    </w:rPr>
  </w:style>
  <w:style w:type="character" w:customStyle="1" w:styleId="WW8Num5z2">
    <w:name w:val="WW8Num5z2"/>
    <w:rsid w:val="004B0C84"/>
    <w:rPr>
      <w:rFonts w:ascii="Wingdings" w:hAnsi="Wingdings"/>
    </w:rPr>
  </w:style>
  <w:style w:type="character" w:customStyle="1" w:styleId="WW8Num5z3">
    <w:name w:val="WW8Num5z3"/>
    <w:rsid w:val="004B0C84"/>
    <w:rPr>
      <w:rFonts w:ascii="Symbol" w:hAnsi="Symbol"/>
    </w:rPr>
  </w:style>
  <w:style w:type="paragraph" w:customStyle="1" w:styleId="Heading">
    <w:name w:val="Heading"/>
    <w:basedOn w:val="Normal"/>
    <w:next w:val="BodyText"/>
    <w:rsid w:val="004B0C84"/>
    <w:pPr>
      <w:keepNext/>
      <w:spacing w:before="240" w:after="120"/>
    </w:pPr>
    <w:rPr>
      <w:rFonts w:ascii="Arial" w:eastAsia="SimSun" w:hAnsi="Arial" w:cs="Tahoma"/>
      <w:sz w:val="28"/>
      <w:szCs w:val="28"/>
    </w:rPr>
  </w:style>
  <w:style w:type="paragraph" w:styleId="BodyText">
    <w:name w:val="Body Text"/>
    <w:basedOn w:val="Normal"/>
    <w:rsid w:val="004B0C84"/>
    <w:pPr>
      <w:spacing w:after="120"/>
    </w:pPr>
  </w:style>
  <w:style w:type="paragraph" w:styleId="List">
    <w:name w:val="List"/>
    <w:basedOn w:val="BodyText"/>
    <w:rsid w:val="004B0C84"/>
    <w:rPr>
      <w:rFonts w:cs="Tahoma"/>
    </w:rPr>
  </w:style>
  <w:style w:type="paragraph" w:styleId="Caption">
    <w:name w:val="caption"/>
    <w:basedOn w:val="Normal"/>
    <w:qFormat/>
    <w:rsid w:val="004B0C84"/>
    <w:pPr>
      <w:suppressLineNumbers/>
      <w:spacing w:before="120" w:after="120"/>
    </w:pPr>
    <w:rPr>
      <w:rFonts w:cs="Tahoma"/>
      <w:i/>
      <w:iCs/>
    </w:rPr>
  </w:style>
  <w:style w:type="paragraph" w:customStyle="1" w:styleId="Index">
    <w:name w:val="Index"/>
    <w:basedOn w:val="Normal"/>
    <w:rsid w:val="004B0C84"/>
    <w:pPr>
      <w:suppressLineNumbers/>
    </w:pPr>
    <w:rPr>
      <w:rFonts w:cs="Tahoma"/>
    </w:rPr>
  </w:style>
  <w:style w:type="paragraph" w:customStyle="1" w:styleId="Blockquote">
    <w:name w:val="Blockquote"/>
    <w:basedOn w:val="Normal"/>
    <w:rsid w:val="004B0C84"/>
    <w:pPr>
      <w:spacing w:before="100" w:after="100"/>
      <w:ind w:left="360" w:right="360"/>
    </w:pPr>
  </w:style>
  <w:style w:type="paragraph" w:styleId="ListParagraph">
    <w:name w:val="List Paragraph"/>
    <w:basedOn w:val="Normal"/>
    <w:uiPriority w:val="99"/>
    <w:qFormat/>
    <w:rsid w:val="004B0C84"/>
    <w:pPr>
      <w:ind w:left="720"/>
    </w:pPr>
  </w:style>
  <w:style w:type="paragraph" w:styleId="Header">
    <w:name w:val="header"/>
    <w:basedOn w:val="Normal"/>
    <w:rsid w:val="004B0C84"/>
    <w:pPr>
      <w:tabs>
        <w:tab w:val="center" w:pos="4153"/>
        <w:tab w:val="right" w:pos="8306"/>
      </w:tabs>
    </w:pPr>
  </w:style>
  <w:style w:type="paragraph" w:styleId="Footer">
    <w:name w:val="footer"/>
    <w:basedOn w:val="Normal"/>
    <w:rsid w:val="004B0C84"/>
    <w:pPr>
      <w:tabs>
        <w:tab w:val="center" w:pos="4153"/>
        <w:tab w:val="right" w:pos="8306"/>
      </w:tabs>
    </w:pPr>
  </w:style>
  <w:style w:type="paragraph" w:styleId="BalloonText">
    <w:name w:val="Balloon Text"/>
    <w:basedOn w:val="Normal"/>
    <w:rsid w:val="004B0C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7019164">
      <w:bodyDiv w:val="1"/>
      <w:marLeft w:val="0"/>
      <w:marRight w:val="0"/>
      <w:marTop w:val="0"/>
      <w:marBottom w:val="0"/>
      <w:divBdr>
        <w:top w:val="none" w:sz="0" w:space="0" w:color="auto"/>
        <w:left w:val="none" w:sz="0" w:space="0" w:color="auto"/>
        <w:bottom w:val="none" w:sz="0" w:space="0" w:color="auto"/>
        <w:right w:val="none" w:sz="0" w:space="0" w:color="auto"/>
      </w:divBdr>
    </w:div>
    <w:div w:id="1460876299">
      <w:bodyDiv w:val="1"/>
      <w:marLeft w:val="0"/>
      <w:marRight w:val="0"/>
      <w:marTop w:val="0"/>
      <w:marBottom w:val="0"/>
      <w:divBdr>
        <w:top w:val="none" w:sz="0" w:space="0" w:color="auto"/>
        <w:left w:val="none" w:sz="0" w:space="0" w:color="auto"/>
        <w:bottom w:val="none" w:sz="0" w:space="0" w:color="auto"/>
        <w:right w:val="none" w:sz="0" w:space="0" w:color="auto"/>
      </w:divBdr>
    </w:div>
    <w:div w:id="1904022542">
      <w:bodyDiv w:val="1"/>
      <w:marLeft w:val="0"/>
      <w:marRight w:val="0"/>
      <w:marTop w:val="0"/>
      <w:marBottom w:val="0"/>
      <w:divBdr>
        <w:top w:val="none" w:sz="0" w:space="0" w:color="auto"/>
        <w:left w:val="none" w:sz="0" w:space="0" w:color="auto"/>
        <w:bottom w:val="none" w:sz="0" w:space="0" w:color="auto"/>
        <w:right w:val="none" w:sz="0" w:space="0" w:color="auto"/>
      </w:divBdr>
    </w:div>
    <w:div w:id="208483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Promoting health and hygiene</vt:lpstr>
    </vt:vector>
  </TitlesOfParts>
  <Company>Hewlett-Packard</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Promoting health and hygiene</dc:title>
  <dc:creator>lynnete</dc:creator>
  <cp:lastModifiedBy>Erica Dunwell</cp:lastModifiedBy>
  <cp:revision>6</cp:revision>
  <cp:lastPrinted>2009-01-14T14:08:00Z</cp:lastPrinted>
  <dcterms:created xsi:type="dcterms:W3CDTF">2023-08-08T09:52:00Z</dcterms:created>
  <dcterms:modified xsi:type="dcterms:W3CDTF">2024-08-14T12:32:00Z</dcterms:modified>
</cp:coreProperties>
</file>