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0F0B9" w14:textId="3124FB0C" w:rsidR="00F16ADD" w:rsidRPr="00F16ADD" w:rsidRDefault="00F16ADD" w:rsidP="00F16ADD">
      <w:pPr>
        <w:jc w:val="center"/>
        <w:rPr>
          <w:rFonts w:ascii="Arial" w:hAnsi="Arial" w:cs="Arial"/>
          <w:b/>
          <w:bCs/>
        </w:rPr>
      </w:pPr>
      <w:r w:rsidRPr="00F16ADD">
        <w:rPr>
          <w:rFonts w:ascii="Arial" w:hAnsi="Arial" w:cs="Arial"/>
          <w:b/>
          <w:bCs/>
        </w:rPr>
        <w:t>Receiving a Complaint</w:t>
      </w:r>
    </w:p>
    <w:p w14:paraId="442F1987" w14:textId="5ED5F567" w:rsidR="00F16ADD" w:rsidRDefault="00824FEC" w:rsidP="00F16AD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Steps to </w:t>
      </w:r>
      <w:proofErr w:type="gramStart"/>
      <w:r>
        <w:rPr>
          <w:rFonts w:ascii="Arial" w:hAnsi="Arial" w:cs="Arial"/>
          <w:b/>
          <w:bCs/>
        </w:rPr>
        <w:t>take</w:t>
      </w:r>
      <w:proofErr w:type="gramEnd"/>
    </w:p>
    <w:p w14:paraId="1501EC10" w14:textId="536784A0" w:rsidR="00F16ADD" w:rsidRDefault="00F16ADD" w:rsidP="00F16ADD">
      <w:pPr>
        <w:rPr>
          <w:rFonts w:ascii="Arial" w:hAnsi="Arial" w:cs="Arial"/>
        </w:rPr>
      </w:pPr>
      <w:r>
        <w:rPr>
          <w:rFonts w:ascii="Arial" w:hAnsi="Arial" w:cs="Arial"/>
        </w:rPr>
        <w:t>The person receiving the complaint should follow up where possible.</w:t>
      </w:r>
    </w:p>
    <w:p w14:paraId="53740257" w14:textId="456DABD2" w:rsidR="00F16ADD" w:rsidRPr="00F16ADD" w:rsidRDefault="00F16ADD" w:rsidP="00F16ADD">
      <w:pPr>
        <w:spacing w:after="0"/>
        <w:rPr>
          <w:rFonts w:ascii="Arial" w:hAnsi="Arial" w:cs="Arial"/>
          <w:b/>
          <w:bCs/>
        </w:rPr>
      </w:pPr>
      <w:r w:rsidRPr="00F16ADD">
        <w:rPr>
          <w:rFonts w:ascii="Arial" w:hAnsi="Arial" w:cs="Arial"/>
          <w:b/>
          <w:bCs/>
        </w:rPr>
        <w:t>Step 1</w:t>
      </w:r>
    </w:p>
    <w:p w14:paraId="1EB1A527" w14:textId="3F70F122" w:rsidR="00F16ADD" w:rsidRDefault="00F16ADD" w:rsidP="00F16AD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Acknowledge by email that you have received the complaint and that you will carry out an investigation into the complaint and give a time scale as to when this will be completed so you can feed back to them.</w:t>
      </w:r>
    </w:p>
    <w:p w14:paraId="3DF32562" w14:textId="4C98E33A" w:rsidR="00F16ADD" w:rsidRDefault="00F16ADD" w:rsidP="00F16AD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Include a copy of our Complaints Policy with this email.</w:t>
      </w:r>
    </w:p>
    <w:p w14:paraId="50C2ACB5" w14:textId="0E1FCE08" w:rsidR="00F16ADD" w:rsidRDefault="00F16ADD" w:rsidP="00F16AD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Ensure that the General Manager </w:t>
      </w:r>
      <w:r w:rsidR="00A30B4B">
        <w:rPr>
          <w:rFonts w:ascii="Arial" w:hAnsi="Arial" w:cs="Arial"/>
        </w:rPr>
        <w:t xml:space="preserve">and or Directors </w:t>
      </w:r>
      <w:r>
        <w:rPr>
          <w:rFonts w:ascii="Arial" w:hAnsi="Arial" w:cs="Arial"/>
        </w:rPr>
        <w:t>are made aware of the complaint</w:t>
      </w:r>
      <w:r w:rsidR="00034AE8">
        <w:rPr>
          <w:rFonts w:ascii="Arial" w:hAnsi="Arial" w:cs="Arial"/>
        </w:rPr>
        <w:t>.</w:t>
      </w:r>
    </w:p>
    <w:p w14:paraId="0498FF66" w14:textId="77777777" w:rsidR="00F16ADD" w:rsidRDefault="00F16ADD" w:rsidP="00F16ADD">
      <w:pPr>
        <w:spacing w:after="0"/>
        <w:rPr>
          <w:rFonts w:ascii="Arial" w:hAnsi="Arial" w:cs="Arial"/>
        </w:rPr>
      </w:pPr>
    </w:p>
    <w:p w14:paraId="6D4D939E" w14:textId="45BE0B3F" w:rsidR="00F16ADD" w:rsidRPr="00F16ADD" w:rsidRDefault="00F16ADD" w:rsidP="00F16ADD">
      <w:pPr>
        <w:spacing w:after="0"/>
        <w:rPr>
          <w:rFonts w:ascii="Arial" w:hAnsi="Arial" w:cs="Arial"/>
          <w:b/>
          <w:bCs/>
        </w:rPr>
      </w:pPr>
      <w:r w:rsidRPr="00F16ADD">
        <w:rPr>
          <w:rFonts w:ascii="Arial" w:hAnsi="Arial" w:cs="Arial"/>
          <w:b/>
          <w:bCs/>
        </w:rPr>
        <w:t>Step 2</w:t>
      </w:r>
    </w:p>
    <w:p w14:paraId="081FE466" w14:textId="1667C2D1" w:rsidR="00F16ADD" w:rsidRDefault="00F16ADD" w:rsidP="00F16AD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Carry out investigation into the complaint which could include, gathering independent and factual witness statements, creating a </w:t>
      </w:r>
      <w:proofErr w:type="gramStart"/>
      <w:r>
        <w:rPr>
          <w:rFonts w:ascii="Arial" w:hAnsi="Arial" w:cs="Arial"/>
        </w:rPr>
        <w:t>time line</w:t>
      </w:r>
      <w:proofErr w:type="gramEnd"/>
      <w:r>
        <w:rPr>
          <w:rFonts w:ascii="Arial" w:hAnsi="Arial" w:cs="Arial"/>
        </w:rPr>
        <w:t xml:space="preserve"> of events etc</w:t>
      </w:r>
    </w:p>
    <w:p w14:paraId="74806D74" w14:textId="77777777" w:rsidR="00F16ADD" w:rsidRDefault="00F16ADD" w:rsidP="00F16ADD">
      <w:pPr>
        <w:spacing w:after="0"/>
        <w:rPr>
          <w:rFonts w:ascii="Arial" w:hAnsi="Arial" w:cs="Arial"/>
        </w:rPr>
      </w:pPr>
    </w:p>
    <w:p w14:paraId="15150419" w14:textId="652125F6" w:rsidR="00F16ADD" w:rsidRPr="00F16ADD" w:rsidRDefault="00F16ADD" w:rsidP="00F16ADD">
      <w:pPr>
        <w:spacing w:after="0"/>
        <w:rPr>
          <w:rFonts w:ascii="Arial" w:hAnsi="Arial" w:cs="Arial"/>
          <w:b/>
          <w:bCs/>
        </w:rPr>
      </w:pPr>
      <w:r w:rsidRPr="00F16ADD">
        <w:rPr>
          <w:rFonts w:ascii="Arial" w:hAnsi="Arial" w:cs="Arial"/>
          <w:b/>
          <w:bCs/>
        </w:rPr>
        <w:t>Step 3</w:t>
      </w:r>
    </w:p>
    <w:p w14:paraId="5A3D4D0D" w14:textId="194A8153" w:rsidR="00F16ADD" w:rsidRDefault="00F16ADD" w:rsidP="00F16AD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If appropriate create an action plan from your investigations</w:t>
      </w:r>
      <w:r w:rsidR="00824FEC">
        <w:rPr>
          <w:rFonts w:ascii="Arial" w:hAnsi="Arial" w:cs="Arial"/>
        </w:rPr>
        <w:t>.</w:t>
      </w:r>
    </w:p>
    <w:p w14:paraId="51A1E1F0" w14:textId="77777777" w:rsidR="00F16ADD" w:rsidRDefault="00F16ADD" w:rsidP="00F16ADD">
      <w:pPr>
        <w:spacing w:after="0"/>
        <w:rPr>
          <w:rFonts w:ascii="Arial" w:hAnsi="Arial" w:cs="Arial"/>
        </w:rPr>
      </w:pPr>
    </w:p>
    <w:p w14:paraId="3517B371" w14:textId="2FF70A85" w:rsidR="00F16ADD" w:rsidRPr="00F16ADD" w:rsidRDefault="00F16ADD" w:rsidP="00F16ADD">
      <w:pPr>
        <w:spacing w:after="0"/>
        <w:rPr>
          <w:rFonts w:ascii="Arial" w:hAnsi="Arial" w:cs="Arial"/>
          <w:b/>
          <w:bCs/>
        </w:rPr>
      </w:pPr>
      <w:r w:rsidRPr="00F16ADD">
        <w:rPr>
          <w:rFonts w:ascii="Arial" w:hAnsi="Arial" w:cs="Arial"/>
          <w:b/>
          <w:bCs/>
        </w:rPr>
        <w:t>Step 4</w:t>
      </w:r>
    </w:p>
    <w:p w14:paraId="53BCA0F2" w14:textId="36E6C2C0" w:rsidR="00F16ADD" w:rsidRDefault="00F16ADD" w:rsidP="00F16AD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Meet with complainant/s to feedback from your investigations and share the action plan, if appropriate with them. In this meeting share with them a paper copy of the complaints policy. Ensure a colleague is present with you and that minutes of the meeting are taken.</w:t>
      </w:r>
    </w:p>
    <w:p w14:paraId="60E31A40" w14:textId="77777777" w:rsidR="00F16ADD" w:rsidRDefault="00F16ADD" w:rsidP="00F16ADD">
      <w:pPr>
        <w:spacing w:after="0"/>
        <w:rPr>
          <w:rFonts w:ascii="Arial" w:hAnsi="Arial" w:cs="Arial"/>
        </w:rPr>
      </w:pPr>
    </w:p>
    <w:p w14:paraId="09FEE054" w14:textId="185AB633" w:rsidR="00380D42" w:rsidRDefault="00380D42" w:rsidP="00F16ADD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Step 5</w:t>
      </w:r>
    </w:p>
    <w:p w14:paraId="57CD1965" w14:textId="2B132A4C" w:rsidR="00380D42" w:rsidRPr="00034AE8" w:rsidRDefault="00380D42" w:rsidP="00F16ADD">
      <w:pPr>
        <w:spacing w:after="0"/>
        <w:rPr>
          <w:rFonts w:ascii="Arial" w:hAnsi="Arial" w:cs="Arial"/>
        </w:rPr>
      </w:pPr>
      <w:r w:rsidRPr="00034AE8">
        <w:rPr>
          <w:rFonts w:ascii="Arial" w:hAnsi="Arial" w:cs="Arial"/>
        </w:rPr>
        <w:t xml:space="preserve">Ensure </w:t>
      </w:r>
      <w:r w:rsidR="00034AE8" w:rsidRPr="00034AE8">
        <w:rPr>
          <w:rFonts w:ascii="Arial" w:hAnsi="Arial" w:cs="Arial"/>
        </w:rPr>
        <w:t>key action points are shared with staff and monitor</w:t>
      </w:r>
      <w:r w:rsidR="00824FEC">
        <w:rPr>
          <w:rFonts w:ascii="Arial" w:hAnsi="Arial" w:cs="Arial"/>
        </w:rPr>
        <w:t>.</w:t>
      </w:r>
    </w:p>
    <w:p w14:paraId="7EEE116F" w14:textId="77777777" w:rsidR="00034AE8" w:rsidRDefault="00034AE8" w:rsidP="00F16ADD">
      <w:pPr>
        <w:spacing w:after="0"/>
        <w:rPr>
          <w:rFonts w:ascii="Arial" w:hAnsi="Arial" w:cs="Arial"/>
          <w:b/>
          <w:bCs/>
        </w:rPr>
      </w:pPr>
    </w:p>
    <w:p w14:paraId="6950BD18" w14:textId="02DA4111" w:rsidR="00F16ADD" w:rsidRPr="00F16ADD" w:rsidRDefault="00F16ADD" w:rsidP="00F16ADD">
      <w:pPr>
        <w:spacing w:after="0"/>
        <w:rPr>
          <w:rFonts w:ascii="Arial" w:hAnsi="Arial" w:cs="Arial"/>
          <w:b/>
          <w:bCs/>
        </w:rPr>
      </w:pPr>
      <w:r w:rsidRPr="00F16ADD">
        <w:rPr>
          <w:rFonts w:ascii="Arial" w:hAnsi="Arial" w:cs="Arial"/>
          <w:b/>
          <w:bCs/>
        </w:rPr>
        <w:t xml:space="preserve">Step </w:t>
      </w:r>
      <w:r w:rsidR="00380D42">
        <w:rPr>
          <w:rFonts w:ascii="Arial" w:hAnsi="Arial" w:cs="Arial"/>
          <w:b/>
          <w:bCs/>
        </w:rPr>
        <w:t>6</w:t>
      </w:r>
    </w:p>
    <w:p w14:paraId="088D174E" w14:textId="57491E10" w:rsidR="00F16ADD" w:rsidRPr="00F16ADD" w:rsidRDefault="00F16ADD" w:rsidP="00F16AD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Ensure all evidence is placed in the complaints folder with </w:t>
      </w:r>
      <w:r w:rsidR="00824FEC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complaints chronology</w:t>
      </w:r>
      <w:r w:rsidR="00824FEC">
        <w:rPr>
          <w:rFonts w:ascii="Arial" w:hAnsi="Arial" w:cs="Arial"/>
        </w:rPr>
        <w:t>.</w:t>
      </w:r>
    </w:p>
    <w:sectPr w:rsidR="00F16ADD" w:rsidRPr="00F16A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ADD"/>
    <w:rsid w:val="00034AE8"/>
    <w:rsid w:val="00380D42"/>
    <w:rsid w:val="00824FEC"/>
    <w:rsid w:val="00A30B4B"/>
    <w:rsid w:val="00B44783"/>
    <w:rsid w:val="00F1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3F6C6"/>
  <w15:chartTrackingRefBased/>
  <w15:docId w15:val="{CFEA44EB-F287-4AF1-B6CF-42A12F253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Dunwell</dc:creator>
  <cp:keywords/>
  <dc:description/>
  <cp:lastModifiedBy>alison nicolle</cp:lastModifiedBy>
  <cp:revision>2</cp:revision>
  <dcterms:created xsi:type="dcterms:W3CDTF">2024-02-08T09:05:00Z</dcterms:created>
  <dcterms:modified xsi:type="dcterms:W3CDTF">2024-02-08T09:05:00Z</dcterms:modified>
</cp:coreProperties>
</file>